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6FCA4" w14:textId="346C0709" w:rsidR="00674723" w:rsidRPr="00674723" w:rsidRDefault="00674723" w:rsidP="00737A21">
      <w:pPr>
        <w:jc w:val="both"/>
        <w:rPr>
          <w:rFonts w:ascii="Times New Roman" w:hAnsi="Times New Roman"/>
          <w:b/>
          <w:sz w:val="24"/>
          <w:szCs w:val="24"/>
        </w:rPr>
      </w:pPr>
      <w:proofErr w:type="spellStart"/>
      <w:r w:rsidRPr="00674723">
        <w:rPr>
          <w:rFonts w:ascii="Times New Roman" w:hAnsi="Times New Roman"/>
          <w:b/>
          <w:sz w:val="24"/>
          <w:szCs w:val="24"/>
        </w:rPr>
        <w:t>Marlena</w:t>
      </w:r>
      <w:proofErr w:type="spellEnd"/>
      <w:r w:rsidRPr="00674723">
        <w:rPr>
          <w:rFonts w:ascii="Times New Roman" w:hAnsi="Times New Roman"/>
          <w:b/>
          <w:sz w:val="24"/>
          <w:szCs w:val="24"/>
        </w:rPr>
        <w:t xml:space="preserve"> </w:t>
      </w:r>
      <w:proofErr w:type="spellStart"/>
      <w:r w:rsidRPr="00674723">
        <w:rPr>
          <w:rFonts w:ascii="Times New Roman" w:hAnsi="Times New Roman"/>
          <w:b/>
          <w:sz w:val="24"/>
          <w:szCs w:val="24"/>
        </w:rPr>
        <w:t>Klaic</w:t>
      </w:r>
      <w:proofErr w:type="spellEnd"/>
      <w:r w:rsidRPr="00674723">
        <w:rPr>
          <w:rFonts w:ascii="Times New Roman" w:hAnsi="Times New Roman"/>
          <w:b/>
          <w:sz w:val="24"/>
          <w:szCs w:val="24"/>
        </w:rPr>
        <w:t xml:space="preserve"> May</w:t>
      </w:r>
    </w:p>
    <w:p w14:paraId="39F64D04" w14:textId="77777777"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Thanks, guys.</w:t>
      </w:r>
    </w:p>
    <w:p w14:paraId="38F552BE" w14:textId="77777777"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Sorry we’re a few minutes late.</w:t>
      </w:r>
    </w:p>
    <w:p w14:paraId="36741705" w14:textId="77777777"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Thanks for all turning up on this really cold morning and super early.</w:t>
      </w:r>
    </w:p>
    <w:p w14:paraId="1EA3E60C" w14:textId="77777777"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I also wanted to acknowledge that we have some people joining us on Webinar for the first time, so hopefully, it’s all going to work out well, but if not, we’ll live and learn and move on from it.</w:t>
      </w:r>
    </w:p>
    <w:p w14:paraId="10BD1BED" w14:textId="77777777"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Before I go on, I just wanted to first of all acknowledge my colleague researchers who have been involved in the hand hub, so Susie mentioned that it was a multidisciplinary team.</w:t>
      </w:r>
    </w:p>
    <w:p w14:paraId="41E5041A" w14:textId="77777777"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There was occupational therapy involved as well as rehab medicine and physiotherapy as well, so Prof Delayer, Prof Kahn, Louisa and Aladdin were all instrumental, all, that’s okay, all instrumental in setting up the hand hub and publishing the paper as well.</w:t>
      </w:r>
    </w:p>
    <w:p w14:paraId="09DB2B58" w14:textId="089849BF"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We won’t take any questions during the presentation, primarily because the Webinar people may want to ask questions as well, so at the end of the present</w:t>
      </w:r>
      <w:r w:rsidR="00F03E84">
        <w:rPr>
          <w:rFonts w:ascii="Times New Roman" w:hAnsi="Times New Roman"/>
          <w:sz w:val="24"/>
          <w:szCs w:val="24"/>
        </w:rPr>
        <w:t>ation, hopefully, we’ll have 10</w:t>
      </w:r>
      <w:r w:rsidRPr="002F382C">
        <w:rPr>
          <w:rFonts w:ascii="Times New Roman" w:hAnsi="Times New Roman"/>
          <w:sz w:val="24"/>
          <w:szCs w:val="24"/>
        </w:rPr>
        <w:t xml:space="preserve"> or </w:t>
      </w:r>
      <w:r w:rsidR="00F03E84">
        <w:rPr>
          <w:rFonts w:ascii="Times New Roman" w:hAnsi="Times New Roman"/>
          <w:sz w:val="24"/>
          <w:szCs w:val="24"/>
        </w:rPr>
        <w:t>15</w:t>
      </w:r>
      <w:r w:rsidRPr="002F382C">
        <w:rPr>
          <w:rFonts w:ascii="Times New Roman" w:hAnsi="Times New Roman"/>
          <w:sz w:val="24"/>
          <w:szCs w:val="24"/>
        </w:rPr>
        <w:t xml:space="preserve"> minutes spare for lots of questions.</w:t>
      </w:r>
    </w:p>
    <w:p w14:paraId="381A96E7" w14:textId="77777777"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Can everyone hear me?</w:t>
      </w:r>
    </w:p>
    <w:p w14:paraId="6F1BDDC7" w14:textId="42318FAB"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At the back of the room, am I loud enough because I can project more</w:t>
      </w:r>
      <w:r w:rsidR="00F03E84">
        <w:rPr>
          <w:rFonts w:ascii="Times New Roman" w:hAnsi="Times New Roman"/>
          <w:sz w:val="24"/>
          <w:szCs w:val="24"/>
        </w:rPr>
        <w:t>?</w:t>
      </w:r>
    </w:p>
    <w:p w14:paraId="1B180E89" w14:textId="02617954"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So</w:t>
      </w:r>
      <w:r w:rsidR="00F03E84">
        <w:rPr>
          <w:rFonts w:ascii="Times New Roman" w:hAnsi="Times New Roman"/>
          <w:sz w:val="24"/>
          <w:szCs w:val="24"/>
        </w:rPr>
        <w:t>,</w:t>
      </w:r>
      <w:r w:rsidRPr="002F382C">
        <w:rPr>
          <w:rFonts w:ascii="Times New Roman" w:hAnsi="Times New Roman"/>
          <w:sz w:val="24"/>
          <w:szCs w:val="24"/>
        </w:rPr>
        <w:t xml:space="preserve"> what I’ll go through in today’s presentation is some background information, some stroke statistics which we all probably know because most of us here work in a neuro background, but we’ll just do a bit of a refresher on that, what the research is saying about neuroplasticity, and what the research is also saying about emerging technologies, and then we’ll go through the hand hub study and that had the question around whether emerging technologies can enhance upper limb outcomes.</w:t>
      </w:r>
    </w:p>
    <w:p w14:paraId="04F25F56" w14:textId="77777777" w:rsidR="00E45862" w:rsidRPr="002F382C" w:rsidRDefault="00E45862" w:rsidP="00737A21">
      <w:pPr>
        <w:jc w:val="both"/>
        <w:rPr>
          <w:rFonts w:ascii="Times New Roman" w:hAnsi="Times New Roman"/>
          <w:sz w:val="24"/>
          <w:szCs w:val="24"/>
        </w:rPr>
      </w:pPr>
      <w:r w:rsidRPr="002F382C">
        <w:rPr>
          <w:rFonts w:ascii="Times New Roman" w:hAnsi="Times New Roman"/>
          <w:sz w:val="24"/>
          <w:szCs w:val="24"/>
        </w:rPr>
        <w:t>I’ll go through the results, the overall results and describe it in a bit more detail with one particular case study, and then I’ll also spend a bit of time talking about the research practice gap, and we mentioned before that I just finished my PhD after a million years and my area of interest is really looking at how Allied Health professionals can overcome this research practice gap and we really used a lot of the findings from my PhD with our hand hub study, so looking at how we can engage Allied Health clinicians to</w:t>
      </w:r>
      <w:r w:rsidR="005450A1" w:rsidRPr="002F382C">
        <w:rPr>
          <w:rFonts w:ascii="Times New Roman" w:hAnsi="Times New Roman"/>
          <w:sz w:val="24"/>
          <w:szCs w:val="24"/>
        </w:rPr>
        <w:t xml:space="preserve"> produce research and consume research and make it sustainable, because it’s really hard trying to change practice and certainly, if we’re talking about emerging technologies, it’s not a matter of just putting some stuff in to a practice, so putting a robot there and crossing your fingers and hoping it’s going to change things for patients and for clinicians.</w:t>
      </w:r>
    </w:p>
    <w:p w14:paraId="6140173E" w14:textId="762654F0" w:rsidR="00A638CB" w:rsidRPr="002F382C" w:rsidRDefault="005450A1" w:rsidP="00737A21">
      <w:pPr>
        <w:jc w:val="both"/>
        <w:rPr>
          <w:rFonts w:ascii="Times New Roman" w:hAnsi="Times New Roman"/>
          <w:sz w:val="24"/>
          <w:szCs w:val="24"/>
        </w:rPr>
      </w:pPr>
      <w:r w:rsidRPr="002F382C">
        <w:rPr>
          <w:rFonts w:ascii="Times New Roman" w:hAnsi="Times New Roman"/>
          <w:sz w:val="24"/>
          <w:szCs w:val="24"/>
        </w:rPr>
        <w:t>So</w:t>
      </w:r>
      <w:r w:rsidR="00F03E84">
        <w:rPr>
          <w:rFonts w:ascii="Times New Roman" w:hAnsi="Times New Roman"/>
          <w:sz w:val="24"/>
          <w:szCs w:val="24"/>
        </w:rPr>
        <w:t>,</w:t>
      </w:r>
      <w:r w:rsidRPr="002F382C">
        <w:rPr>
          <w:rFonts w:ascii="Times New Roman" w:hAnsi="Times New Roman"/>
          <w:sz w:val="24"/>
          <w:szCs w:val="24"/>
        </w:rPr>
        <w:t xml:space="preserve"> I’ll go through how we did it, how we made it affordable and how we made it sustainable, so for those of you who were thinking about introducing emerging technologies, if you’re a </w:t>
      </w:r>
      <w:r w:rsidR="00F03E84">
        <w:rPr>
          <w:rFonts w:ascii="Times New Roman" w:hAnsi="Times New Roman"/>
          <w:sz w:val="24"/>
          <w:szCs w:val="24"/>
        </w:rPr>
        <w:t>manager, o</w:t>
      </w:r>
      <w:r w:rsidRPr="002F382C">
        <w:rPr>
          <w:rFonts w:ascii="Times New Roman" w:hAnsi="Times New Roman"/>
          <w:sz w:val="24"/>
          <w:szCs w:val="24"/>
        </w:rPr>
        <w:t>r you’re a clinician, I hope that you can leave with some really useful handy hints about w</w:t>
      </w:r>
      <w:r w:rsidR="00A638CB" w:rsidRPr="002F382C">
        <w:rPr>
          <w:rFonts w:ascii="Times New Roman" w:hAnsi="Times New Roman"/>
          <w:sz w:val="24"/>
          <w:szCs w:val="24"/>
        </w:rPr>
        <w:t>hat to do in your own practice.</w:t>
      </w:r>
    </w:p>
    <w:p w14:paraId="72C89DC8" w14:textId="77777777" w:rsidR="005450A1" w:rsidRPr="002F382C" w:rsidRDefault="005450A1" w:rsidP="00737A21">
      <w:pPr>
        <w:jc w:val="both"/>
        <w:rPr>
          <w:rFonts w:ascii="Times New Roman" w:hAnsi="Times New Roman"/>
          <w:sz w:val="24"/>
          <w:szCs w:val="24"/>
        </w:rPr>
      </w:pPr>
      <w:r w:rsidRPr="002F382C">
        <w:rPr>
          <w:rFonts w:ascii="Times New Roman" w:hAnsi="Times New Roman"/>
          <w:sz w:val="24"/>
          <w:szCs w:val="24"/>
        </w:rPr>
        <w:t>All right, so stroke.</w:t>
      </w:r>
    </w:p>
    <w:p w14:paraId="1559EFF4" w14:textId="77777777" w:rsidR="005450A1" w:rsidRPr="002F382C" w:rsidRDefault="005450A1" w:rsidP="00737A21">
      <w:pPr>
        <w:jc w:val="both"/>
        <w:rPr>
          <w:rFonts w:ascii="Times New Roman" w:hAnsi="Times New Roman"/>
          <w:sz w:val="24"/>
          <w:szCs w:val="24"/>
        </w:rPr>
      </w:pPr>
      <w:r w:rsidRPr="002F382C">
        <w:rPr>
          <w:rFonts w:ascii="Times New Roman" w:hAnsi="Times New Roman"/>
          <w:sz w:val="24"/>
          <w:szCs w:val="24"/>
        </w:rPr>
        <w:lastRenderedPageBreak/>
        <w:t>We know in developed countries that it’s, it remains the leading</w:t>
      </w:r>
      <w:r w:rsidR="000F49E1" w:rsidRPr="002F382C">
        <w:rPr>
          <w:rFonts w:ascii="Times New Roman" w:hAnsi="Times New Roman"/>
          <w:sz w:val="24"/>
          <w:szCs w:val="24"/>
        </w:rPr>
        <w:t xml:space="preserve"> cause of disability and in third world countries or developing countries, it still remains one of the most high or most common causes of death.</w:t>
      </w:r>
    </w:p>
    <w:p w14:paraId="36572581" w14:textId="77777777" w:rsidR="000F49E1" w:rsidRPr="002F382C" w:rsidRDefault="000F49E1" w:rsidP="00737A21">
      <w:pPr>
        <w:jc w:val="both"/>
        <w:rPr>
          <w:rFonts w:ascii="Times New Roman" w:hAnsi="Times New Roman"/>
          <w:sz w:val="24"/>
          <w:szCs w:val="24"/>
        </w:rPr>
      </w:pPr>
      <w:r w:rsidRPr="002F382C">
        <w:rPr>
          <w:rFonts w:ascii="Times New Roman" w:hAnsi="Times New Roman"/>
          <w:sz w:val="24"/>
          <w:szCs w:val="24"/>
        </w:rPr>
        <w:t>In Australia, there are nearly half a million people who are living with stroke, and surprisingly, nearly a third of them are under the age of sixty five, so it’s not a disease or a disorder that’s just for elderly people and certainly, I know my clinical practice, we see lots of younger people coming through and I’ll show those statistics later on.</w:t>
      </w:r>
    </w:p>
    <w:p w14:paraId="484692BD" w14:textId="19A7B345" w:rsidR="00A638CB" w:rsidRPr="002F382C" w:rsidRDefault="000F49E1" w:rsidP="00737A21">
      <w:pPr>
        <w:jc w:val="both"/>
        <w:rPr>
          <w:rFonts w:ascii="Times New Roman" w:hAnsi="Times New Roman"/>
          <w:sz w:val="24"/>
          <w:szCs w:val="24"/>
        </w:rPr>
      </w:pPr>
      <w:r w:rsidRPr="002F382C">
        <w:rPr>
          <w:rFonts w:ascii="Times New Roman" w:hAnsi="Times New Roman"/>
          <w:sz w:val="24"/>
          <w:szCs w:val="24"/>
        </w:rPr>
        <w:t xml:space="preserve">Patients who are presenting to an acute hospital service with a stroke, </w:t>
      </w:r>
      <w:r w:rsidR="00A638CB" w:rsidRPr="002F382C">
        <w:rPr>
          <w:rFonts w:ascii="Times New Roman" w:hAnsi="Times New Roman"/>
          <w:sz w:val="24"/>
          <w:szCs w:val="24"/>
        </w:rPr>
        <w:t>m</w:t>
      </w:r>
      <w:r w:rsidRPr="002F382C">
        <w:rPr>
          <w:rFonts w:ascii="Times New Roman" w:hAnsi="Times New Roman"/>
          <w:sz w:val="24"/>
          <w:szCs w:val="24"/>
        </w:rPr>
        <w:t xml:space="preserve">ore than </w:t>
      </w:r>
      <w:r w:rsidR="00A638CB" w:rsidRPr="002F382C">
        <w:rPr>
          <w:rFonts w:ascii="Times New Roman" w:hAnsi="Times New Roman"/>
          <w:sz w:val="24"/>
          <w:szCs w:val="24"/>
        </w:rPr>
        <w:t>two-thirds</w:t>
      </w:r>
      <w:r w:rsidRPr="002F382C">
        <w:rPr>
          <w:rFonts w:ascii="Times New Roman" w:hAnsi="Times New Roman"/>
          <w:sz w:val="24"/>
          <w:szCs w:val="24"/>
        </w:rPr>
        <w:t xml:space="preserve"> o</w:t>
      </w:r>
      <w:r w:rsidR="00F03E84">
        <w:rPr>
          <w:rFonts w:ascii="Times New Roman" w:hAnsi="Times New Roman"/>
          <w:sz w:val="24"/>
          <w:szCs w:val="24"/>
        </w:rPr>
        <w:t>f</w:t>
      </w:r>
      <w:r w:rsidRPr="002F382C">
        <w:rPr>
          <w:rFonts w:ascii="Times New Roman" w:hAnsi="Times New Roman"/>
          <w:sz w:val="24"/>
          <w:szCs w:val="24"/>
        </w:rPr>
        <w:t xml:space="preserve"> them have </w:t>
      </w:r>
      <w:proofErr w:type="gramStart"/>
      <w:r w:rsidRPr="002F382C">
        <w:rPr>
          <w:rFonts w:ascii="Times New Roman" w:hAnsi="Times New Roman"/>
          <w:sz w:val="24"/>
          <w:szCs w:val="24"/>
        </w:rPr>
        <w:t>a</w:t>
      </w:r>
      <w:proofErr w:type="gramEnd"/>
      <w:r w:rsidRPr="002F382C">
        <w:rPr>
          <w:rFonts w:ascii="Times New Roman" w:hAnsi="Times New Roman"/>
          <w:sz w:val="24"/>
          <w:szCs w:val="24"/>
        </w:rPr>
        <w:t xml:space="preserve"> upper</w:t>
      </w:r>
      <w:r w:rsidR="00F03E84">
        <w:rPr>
          <w:rFonts w:ascii="Times New Roman" w:hAnsi="Times New Roman"/>
          <w:sz w:val="24"/>
          <w:szCs w:val="24"/>
        </w:rPr>
        <w:t>-</w:t>
      </w:r>
      <w:r w:rsidRPr="002F382C">
        <w:rPr>
          <w:rFonts w:ascii="Times New Roman" w:hAnsi="Times New Roman"/>
          <w:sz w:val="24"/>
          <w:szCs w:val="24"/>
        </w:rPr>
        <w:t>limb impairment, so nearly 70</w:t>
      </w:r>
      <w:r w:rsidR="00F03E84">
        <w:rPr>
          <w:rFonts w:ascii="Times New Roman" w:hAnsi="Times New Roman"/>
          <w:sz w:val="24"/>
          <w:szCs w:val="24"/>
        </w:rPr>
        <w:t>%</w:t>
      </w:r>
      <w:r w:rsidRPr="002F382C">
        <w:rPr>
          <w:rFonts w:ascii="Times New Roman" w:hAnsi="Times New Roman"/>
          <w:sz w:val="24"/>
          <w:szCs w:val="24"/>
        </w:rPr>
        <w:t>.</w:t>
      </w:r>
      <w:r w:rsidR="00F03E84">
        <w:rPr>
          <w:rFonts w:ascii="Times New Roman" w:hAnsi="Times New Roman"/>
          <w:sz w:val="24"/>
          <w:szCs w:val="24"/>
        </w:rPr>
        <w:t xml:space="preserve"> </w:t>
      </w:r>
      <w:r w:rsidRPr="002F382C">
        <w:rPr>
          <w:rFonts w:ascii="Times New Roman" w:hAnsi="Times New Roman"/>
          <w:sz w:val="24"/>
          <w:szCs w:val="24"/>
        </w:rPr>
        <w:t xml:space="preserve">When we look at those patients six months down the track, 50% of them continue to have a </w:t>
      </w:r>
      <w:r w:rsidR="00A638CB" w:rsidRPr="002F382C">
        <w:rPr>
          <w:rFonts w:ascii="Times New Roman" w:hAnsi="Times New Roman"/>
          <w:sz w:val="24"/>
          <w:szCs w:val="24"/>
        </w:rPr>
        <w:t>non-functional upper limb.</w:t>
      </w:r>
    </w:p>
    <w:p w14:paraId="5EA0D53C" w14:textId="49E91846" w:rsidR="00F03E84" w:rsidRDefault="000F49E1" w:rsidP="00737A21">
      <w:pPr>
        <w:jc w:val="both"/>
        <w:rPr>
          <w:rFonts w:ascii="Times New Roman" w:hAnsi="Times New Roman"/>
          <w:sz w:val="24"/>
          <w:szCs w:val="24"/>
        </w:rPr>
      </w:pPr>
      <w:r w:rsidRPr="002F382C">
        <w:rPr>
          <w:rFonts w:ascii="Times New Roman" w:hAnsi="Times New Roman"/>
          <w:sz w:val="24"/>
          <w:szCs w:val="24"/>
        </w:rPr>
        <w:t>So</w:t>
      </w:r>
      <w:r w:rsidR="00F03E84">
        <w:rPr>
          <w:rFonts w:ascii="Times New Roman" w:hAnsi="Times New Roman"/>
          <w:sz w:val="24"/>
          <w:szCs w:val="24"/>
        </w:rPr>
        <w:t>,</w:t>
      </w:r>
      <w:r w:rsidRPr="002F382C">
        <w:rPr>
          <w:rFonts w:ascii="Times New Roman" w:hAnsi="Times New Roman"/>
          <w:sz w:val="24"/>
          <w:szCs w:val="24"/>
        </w:rPr>
        <w:t xml:space="preserve"> we know that those who actually have a period of time in rehabilitation, most of them, four out of five</w:t>
      </w:r>
      <w:r w:rsidR="00F03E84">
        <w:rPr>
          <w:rFonts w:ascii="Times New Roman" w:hAnsi="Times New Roman"/>
          <w:sz w:val="24"/>
          <w:szCs w:val="24"/>
        </w:rPr>
        <w:t>,</w:t>
      </w:r>
      <w:r w:rsidRPr="002F382C">
        <w:rPr>
          <w:rFonts w:ascii="Times New Roman" w:hAnsi="Times New Roman"/>
          <w:sz w:val="24"/>
          <w:szCs w:val="24"/>
        </w:rPr>
        <w:t xml:space="preserve"> will leave with ongoing upper limb difficulties and there are lots of reasons for why this happens.</w:t>
      </w:r>
    </w:p>
    <w:p w14:paraId="5678446F" w14:textId="5B2153C2" w:rsidR="00A638CB" w:rsidRPr="002F382C" w:rsidRDefault="000F49E1" w:rsidP="00737A21">
      <w:pPr>
        <w:jc w:val="both"/>
        <w:rPr>
          <w:rFonts w:ascii="Times New Roman" w:hAnsi="Times New Roman"/>
          <w:sz w:val="24"/>
          <w:szCs w:val="24"/>
        </w:rPr>
      </w:pPr>
      <w:r w:rsidRPr="002F382C">
        <w:rPr>
          <w:rFonts w:ascii="Times New Roman" w:hAnsi="Times New Roman"/>
          <w:sz w:val="24"/>
          <w:szCs w:val="24"/>
        </w:rPr>
        <w:t>This is from the Australian Institute of Health &amp; Welfare, going through some data around disability and what patients report as having the greatest impact on their quality of life, and if you have a look at the top four, most of the</w:t>
      </w:r>
      <w:r w:rsidR="00A638CB" w:rsidRPr="002F382C">
        <w:rPr>
          <w:rFonts w:ascii="Times New Roman" w:hAnsi="Times New Roman"/>
          <w:sz w:val="24"/>
          <w:szCs w:val="24"/>
        </w:rPr>
        <w:t>m involve the upper limb.</w:t>
      </w:r>
    </w:p>
    <w:p w14:paraId="5EE6461E" w14:textId="0E551830" w:rsidR="000F49E1" w:rsidRPr="002F382C" w:rsidRDefault="000F49E1" w:rsidP="00737A21">
      <w:pPr>
        <w:jc w:val="both"/>
        <w:rPr>
          <w:rFonts w:ascii="Times New Roman" w:hAnsi="Times New Roman"/>
          <w:sz w:val="24"/>
          <w:szCs w:val="24"/>
        </w:rPr>
      </w:pPr>
      <w:proofErr w:type="gramStart"/>
      <w:r w:rsidRPr="002F382C">
        <w:rPr>
          <w:rFonts w:ascii="Times New Roman" w:hAnsi="Times New Roman"/>
          <w:sz w:val="24"/>
          <w:szCs w:val="24"/>
        </w:rPr>
        <w:t>So</w:t>
      </w:r>
      <w:r w:rsidR="00F03E84">
        <w:rPr>
          <w:rFonts w:ascii="Times New Roman" w:hAnsi="Times New Roman"/>
          <w:sz w:val="24"/>
          <w:szCs w:val="24"/>
        </w:rPr>
        <w:t>,</w:t>
      </w:r>
      <w:r w:rsidRPr="002F382C">
        <w:rPr>
          <w:rFonts w:ascii="Times New Roman" w:hAnsi="Times New Roman"/>
          <w:sz w:val="24"/>
          <w:szCs w:val="24"/>
        </w:rPr>
        <w:t xml:space="preserve"> a restriction in physical activities or work, incomplete use</w:t>
      </w:r>
      <w:r w:rsidR="008C1AAE" w:rsidRPr="002F382C">
        <w:rPr>
          <w:rFonts w:ascii="Times New Roman" w:hAnsi="Times New Roman"/>
          <w:sz w:val="24"/>
          <w:szCs w:val="24"/>
        </w:rPr>
        <w:t xml:space="preserve"> </w:t>
      </w:r>
      <w:r w:rsidR="00A638CB" w:rsidRPr="002F382C">
        <w:rPr>
          <w:rFonts w:ascii="Times New Roman" w:hAnsi="Times New Roman"/>
          <w:sz w:val="24"/>
          <w:szCs w:val="24"/>
        </w:rPr>
        <w:t>o</w:t>
      </w:r>
      <w:r w:rsidR="008C1AAE" w:rsidRPr="002F382C">
        <w:rPr>
          <w:rFonts w:ascii="Times New Roman" w:hAnsi="Times New Roman"/>
          <w:sz w:val="24"/>
          <w:szCs w:val="24"/>
        </w:rPr>
        <w:t>f the feet or legs, incomplete use of arm or fingers and difficulty gripping or holding things.</w:t>
      </w:r>
      <w:proofErr w:type="gramEnd"/>
    </w:p>
    <w:p w14:paraId="431CC70A" w14:textId="24CEA5F1" w:rsidR="00A638CB" w:rsidRPr="002F382C" w:rsidRDefault="008C1AAE" w:rsidP="00737A21">
      <w:pPr>
        <w:jc w:val="both"/>
        <w:rPr>
          <w:rFonts w:ascii="Times New Roman" w:hAnsi="Times New Roman"/>
          <w:sz w:val="24"/>
          <w:szCs w:val="24"/>
        </w:rPr>
      </w:pPr>
      <w:r w:rsidRPr="002F382C">
        <w:rPr>
          <w:rFonts w:ascii="Times New Roman" w:hAnsi="Times New Roman"/>
          <w:sz w:val="24"/>
          <w:szCs w:val="24"/>
        </w:rPr>
        <w:t>We also know from research that upper limb dysfunction following the stroke has a high cor</w:t>
      </w:r>
      <w:r w:rsidR="00F03E84">
        <w:rPr>
          <w:rFonts w:ascii="Times New Roman" w:hAnsi="Times New Roman"/>
          <w:sz w:val="24"/>
          <w:szCs w:val="24"/>
        </w:rPr>
        <w:t>re</w:t>
      </w:r>
      <w:r w:rsidRPr="002F382C">
        <w:rPr>
          <w:rFonts w:ascii="Times New Roman" w:hAnsi="Times New Roman"/>
          <w:sz w:val="24"/>
          <w:szCs w:val="24"/>
        </w:rPr>
        <w:t xml:space="preserve">lation with anxiety, poorer perception of </w:t>
      </w:r>
      <w:r w:rsidR="00A638CB" w:rsidRPr="002F382C">
        <w:rPr>
          <w:rFonts w:ascii="Times New Roman" w:hAnsi="Times New Roman"/>
          <w:sz w:val="24"/>
          <w:szCs w:val="24"/>
        </w:rPr>
        <w:t>quality of life and depression.</w:t>
      </w:r>
    </w:p>
    <w:p w14:paraId="420C91D1" w14:textId="26C0DDE7" w:rsidR="008C1AAE" w:rsidRPr="002F382C" w:rsidRDefault="008C1AAE" w:rsidP="00737A21">
      <w:pPr>
        <w:jc w:val="both"/>
        <w:rPr>
          <w:rFonts w:ascii="Times New Roman" w:hAnsi="Times New Roman"/>
          <w:sz w:val="24"/>
          <w:szCs w:val="24"/>
        </w:rPr>
      </w:pPr>
      <w:r w:rsidRPr="002F382C">
        <w:rPr>
          <w:rFonts w:ascii="Times New Roman" w:hAnsi="Times New Roman"/>
          <w:sz w:val="24"/>
          <w:szCs w:val="24"/>
        </w:rPr>
        <w:t>So</w:t>
      </w:r>
      <w:r w:rsidR="00F03E84">
        <w:rPr>
          <w:rFonts w:ascii="Times New Roman" w:hAnsi="Times New Roman"/>
          <w:sz w:val="24"/>
          <w:szCs w:val="24"/>
        </w:rPr>
        <w:t>,</w:t>
      </w:r>
      <w:r w:rsidRPr="002F382C">
        <w:rPr>
          <w:rFonts w:ascii="Times New Roman" w:hAnsi="Times New Roman"/>
          <w:sz w:val="24"/>
          <w:szCs w:val="24"/>
        </w:rPr>
        <w:t xml:space="preserve"> as somebody who’s worked in stroke rehab for quite a few years, I understand the challenges to providing upper limb rehabilitation.</w:t>
      </w:r>
    </w:p>
    <w:p w14:paraId="7742C7D4" w14:textId="77777777" w:rsidR="00737A21" w:rsidRDefault="008C1AAE" w:rsidP="00737A21">
      <w:pPr>
        <w:jc w:val="both"/>
        <w:rPr>
          <w:rFonts w:ascii="Times New Roman" w:hAnsi="Times New Roman"/>
          <w:sz w:val="24"/>
          <w:szCs w:val="24"/>
        </w:rPr>
      </w:pPr>
      <w:r w:rsidRPr="002F382C">
        <w:rPr>
          <w:rFonts w:ascii="Times New Roman" w:hAnsi="Times New Roman"/>
          <w:sz w:val="24"/>
          <w:szCs w:val="24"/>
        </w:rPr>
        <w:t xml:space="preserve">In the first instance, there are a lot of tasks that can be done with the </w:t>
      </w:r>
      <w:r w:rsidR="00A638CB" w:rsidRPr="002F382C">
        <w:rPr>
          <w:rFonts w:ascii="Times New Roman" w:hAnsi="Times New Roman"/>
          <w:sz w:val="24"/>
          <w:szCs w:val="24"/>
        </w:rPr>
        <w:t>non-impaired</w:t>
      </w:r>
      <w:r w:rsidR="00737A21">
        <w:rPr>
          <w:rFonts w:ascii="Times New Roman" w:hAnsi="Times New Roman"/>
          <w:sz w:val="24"/>
          <w:szCs w:val="24"/>
        </w:rPr>
        <w:t xml:space="preserve"> upper limb.</w:t>
      </w:r>
    </w:p>
    <w:p w14:paraId="57F9061A" w14:textId="500DA81B" w:rsidR="008C1AAE" w:rsidRPr="002F382C" w:rsidRDefault="008C1AAE" w:rsidP="00737A21">
      <w:pPr>
        <w:jc w:val="both"/>
        <w:rPr>
          <w:rFonts w:ascii="Times New Roman" w:hAnsi="Times New Roman"/>
          <w:sz w:val="24"/>
          <w:szCs w:val="24"/>
        </w:rPr>
      </w:pPr>
      <w:r w:rsidRPr="002F382C">
        <w:rPr>
          <w:rFonts w:ascii="Times New Roman" w:hAnsi="Times New Roman"/>
          <w:sz w:val="24"/>
          <w:szCs w:val="24"/>
        </w:rPr>
        <w:t>So</w:t>
      </w:r>
      <w:r w:rsidR="00F03E84">
        <w:rPr>
          <w:rFonts w:ascii="Times New Roman" w:hAnsi="Times New Roman"/>
          <w:sz w:val="24"/>
          <w:szCs w:val="24"/>
        </w:rPr>
        <w:t>,</w:t>
      </w:r>
      <w:r w:rsidRPr="002F382C">
        <w:rPr>
          <w:rFonts w:ascii="Times New Roman" w:hAnsi="Times New Roman"/>
          <w:sz w:val="24"/>
          <w:szCs w:val="24"/>
        </w:rPr>
        <w:t xml:space="preserve"> what we find in rehabilitation is that we pretty quickly move to a compensatory approach.</w:t>
      </w:r>
    </w:p>
    <w:p w14:paraId="5401C99A" w14:textId="5FDC7CAD" w:rsidR="008C1AAE" w:rsidRPr="002F382C" w:rsidRDefault="008C1AAE" w:rsidP="00737A21">
      <w:pPr>
        <w:jc w:val="both"/>
        <w:rPr>
          <w:rFonts w:ascii="Times New Roman" w:hAnsi="Times New Roman"/>
          <w:sz w:val="24"/>
          <w:szCs w:val="24"/>
        </w:rPr>
      </w:pPr>
      <w:r w:rsidRPr="002F382C">
        <w:rPr>
          <w:rFonts w:ascii="Times New Roman" w:hAnsi="Times New Roman"/>
          <w:sz w:val="24"/>
          <w:szCs w:val="24"/>
        </w:rPr>
        <w:t xml:space="preserve">We’ve got very limited length of stay now in subacute </w:t>
      </w:r>
      <w:r w:rsidR="00737A21" w:rsidRPr="002F382C">
        <w:rPr>
          <w:rFonts w:ascii="Times New Roman" w:hAnsi="Times New Roman"/>
          <w:sz w:val="24"/>
          <w:szCs w:val="24"/>
        </w:rPr>
        <w:t>services;</w:t>
      </w:r>
      <w:r w:rsidRPr="002F382C">
        <w:rPr>
          <w:rFonts w:ascii="Times New Roman" w:hAnsi="Times New Roman"/>
          <w:sz w:val="24"/>
          <w:szCs w:val="24"/>
        </w:rPr>
        <w:t xml:space="preserve"> so it’s not surprising that we do, in the first couple of weeks, look at that compensatory approach and</w:t>
      </w:r>
      <w:r w:rsidR="00F03E84">
        <w:rPr>
          <w:rFonts w:ascii="Times New Roman" w:hAnsi="Times New Roman"/>
          <w:sz w:val="24"/>
          <w:szCs w:val="24"/>
        </w:rPr>
        <w:t xml:space="preserve"> from the patient’s perspective, </w:t>
      </w:r>
      <w:r w:rsidRPr="002F382C">
        <w:rPr>
          <w:rFonts w:ascii="Times New Roman" w:hAnsi="Times New Roman"/>
          <w:sz w:val="24"/>
          <w:szCs w:val="24"/>
        </w:rPr>
        <w:t>I guess they’re looking to be independent as much as they can.</w:t>
      </w:r>
    </w:p>
    <w:p w14:paraId="63A00152" w14:textId="77777777" w:rsidR="008C1AAE" w:rsidRPr="002F382C" w:rsidRDefault="008C1AAE" w:rsidP="00737A21">
      <w:pPr>
        <w:jc w:val="both"/>
        <w:rPr>
          <w:rFonts w:ascii="Times New Roman" w:hAnsi="Times New Roman"/>
          <w:sz w:val="24"/>
          <w:szCs w:val="24"/>
        </w:rPr>
      </w:pPr>
      <w:r w:rsidRPr="002F382C">
        <w:rPr>
          <w:rFonts w:ascii="Times New Roman" w:hAnsi="Times New Roman"/>
          <w:sz w:val="24"/>
          <w:szCs w:val="24"/>
        </w:rPr>
        <w:t>If that means using the unaffected upper limb, t</w:t>
      </w:r>
      <w:r w:rsidR="00A638CB" w:rsidRPr="002F382C">
        <w:rPr>
          <w:rFonts w:ascii="Times New Roman" w:hAnsi="Times New Roman"/>
          <w:sz w:val="24"/>
          <w:szCs w:val="24"/>
        </w:rPr>
        <w:t>h</w:t>
      </w:r>
      <w:r w:rsidRPr="002F382C">
        <w:rPr>
          <w:rFonts w:ascii="Times New Roman" w:hAnsi="Times New Roman"/>
          <w:sz w:val="24"/>
          <w:szCs w:val="24"/>
        </w:rPr>
        <w:t>en that’s what they often revert to.</w:t>
      </w:r>
    </w:p>
    <w:p w14:paraId="0C5F819B" w14:textId="65A4DAFE" w:rsidR="008C1AAE" w:rsidRPr="002F382C" w:rsidRDefault="008C1AAE" w:rsidP="00737A21">
      <w:pPr>
        <w:jc w:val="both"/>
        <w:rPr>
          <w:rFonts w:ascii="Times New Roman" w:hAnsi="Times New Roman"/>
          <w:sz w:val="24"/>
          <w:szCs w:val="24"/>
        </w:rPr>
      </w:pPr>
      <w:r w:rsidRPr="002F382C">
        <w:rPr>
          <w:rFonts w:ascii="Times New Roman" w:hAnsi="Times New Roman"/>
          <w:sz w:val="24"/>
          <w:szCs w:val="24"/>
        </w:rPr>
        <w:t>The problem with that is that we move in to a learned non</w:t>
      </w:r>
      <w:r w:rsidR="00A74E15">
        <w:rPr>
          <w:rFonts w:ascii="Times New Roman" w:hAnsi="Times New Roman"/>
          <w:sz w:val="24"/>
          <w:szCs w:val="24"/>
        </w:rPr>
        <w:t>-</w:t>
      </w:r>
      <w:r w:rsidRPr="002F382C">
        <w:rPr>
          <w:rFonts w:ascii="Times New Roman" w:hAnsi="Times New Roman"/>
          <w:sz w:val="24"/>
          <w:szCs w:val="24"/>
        </w:rPr>
        <w:t>use pattern really quickly, and certainly, from a community</w:t>
      </w:r>
      <w:r w:rsidR="00A74E15">
        <w:rPr>
          <w:rFonts w:ascii="Times New Roman" w:hAnsi="Times New Roman"/>
          <w:sz w:val="24"/>
          <w:szCs w:val="24"/>
        </w:rPr>
        <w:t>-</w:t>
      </w:r>
      <w:r w:rsidRPr="002F382C">
        <w:rPr>
          <w:rFonts w:ascii="Times New Roman" w:hAnsi="Times New Roman"/>
          <w:sz w:val="24"/>
          <w:szCs w:val="24"/>
        </w:rPr>
        <w:t>based perspective, a lot of the patients who I see come in through the door have unmasked potential.</w:t>
      </w:r>
    </w:p>
    <w:p w14:paraId="46FBD07B" w14:textId="3E56CF1E" w:rsidR="008C1AAE" w:rsidRPr="002F382C" w:rsidRDefault="008C1AAE" w:rsidP="00737A21">
      <w:pPr>
        <w:jc w:val="both"/>
        <w:rPr>
          <w:rFonts w:ascii="Times New Roman" w:hAnsi="Times New Roman"/>
          <w:sz w:val="24"/>
          <w:szCs w:val="24"/>
        </w:rPr>
      </w:pPr>
      <w:r w:rsidRPr="002F382C">
        <w:rPr>
          <w:rFonts w:ascii="Times New Roman" w:hAnsi="Times New Roman"/>
          <w:sz w:val="24"/>
          <w:szCs w:val="24"/>
        </w:rPr>
        <w:t>They’ve got these learned non</w:t>
      </w:r>
      <w:r w:rsidR="00A74E15">
        <w:rPr>
          <w:rFonts w:ascii="Times New Roman" w:hAnsi="Times New Roman"/>
          <w:sz w:val="24"/>
          <w:szCs w:val="24"/>
        </w:rPr>
        <w:t>-</w:t>
      </w:r>
      <w:r w:rsidRPr="002F382C">
        <w:rPr>
          <w:rFonts w:ascii="Times New Roman" w:hAnsi="Times New Roman"/>
          <w:sz w:val="24"/>
          <w:szCs w:val="24"/>
        </w:rPr>
        <w:t>use patterns, so it’s not so much that we’re looking at an impairment level that can’t be remediated, it’s more that they haven’t had the opportunity to actually practice and use the impaired upper limb, so we end up with some cortical changes because of a learned non</w:t>
      </w:r>
      <w:r w:rsidR="00A74E15">
        <w:rPr>
          <w:rFonts w:ascii="Times New Roman" w:hAnsi="Times New Roman"/>
          <w:sz w:val="24"/>
          <w:szCs w:val="24"/>
        </w:rPr>
        <w:t>-</w:t>
      </w:r>
      <w:r w:rsidRPr="002F382C">
        <w:rPr>
          <w:rFonts w:ascii="Times New Roman" w:hAnsi="Times New Roman"/>
          <w:sz w:val="24"/>
          <w:szCs w:val="24"/>
        </w:rPr>
        <w:t>use.</w:t>
      </w:r>
    </w:p>
    <w:p w14:paraId="4579C8DD" w14:textId="77777777" w:rsidR="008C1AAE" w:rsidRPr="002F382C" w:rsidRDefault="008C1AAE" w:rsidP="00737A21">
      <w:pPr>
        <w:jc w:val="both"/>
        <w:rPr>
          <w:rFonts w:ascii="Times New Roman" w:hAnsi="Times New Roman"/>
          <w:sz w:val="24"/>
          <w:szCs w:val="24"/>
        </w:rPr>
      </w:pPr>
      <w:r w:rsidRPr="002F382C">
        <w:rPr>
          <w:rFonts w:ascii="Times New Roman" w:hAnsi="Times New Roman"/>
          <w:sz w:val="24"/>
          <w:szCs w:val="24"/>
        </w:rPr>
        <w:t>The upper limb is complex</w:t>
      </w:r>
      <w:r w:rsidR="00C85D98" w:rsidRPr="002F382C">
        <w:rPr>
          <w:rFonts w:ascii="Times New Roman" w:hAnsi="Times New Roman"/>
          <w:sz w:val="24"/>
          <w:szCs w:val="24"/>
        </w:rPr>
        <w:t>.</w:t>
      </w:r>
    </w:p>
    <w:p w14:paraId="6C1B9961" w14:textId="77777777" w:rsidR="00C85D98" w:rsidRPr="002F382C" w:rsidRDefault="00C85D98" w:rsidP="00737A21">
      <w:pPr>
        <w:jc w:val="both"/>
        <w:rPr>
          <w:rFonts w:ascii="Times New Roman" w:hAnsi="Times New Roman"/>
          <w:sz w:val="24"/>
          <w:szCs w:val="24"/>
        </w:rPr>
      </w:pPr>
      <w:r w:rsidRPr="002F382C">
        <w:rPr>
          <w:rFonts w:ascii="Times New Roman" w:hAnsi="Times New Roman"/>
          <w:sz w:val="24"/>
          <w:szCs w:val="24"/>
        </w:rPr>
        <w:t>God, who doesn’t know that</w:t>
      </w:r>
      <w:proofErr w:type="gramStart"/>
      <w:r w:rsidRPr="002F382C">
        <w:rPr>
          <w:rFonts w:ascii="Times New Roman" w:hAnsi="Times New Roman"/>
          <w:sz w:val="24"/>
          <w:szCs w:val="24"/>
        </w:rPr>
        <w:t>?</w:t>
      </w:r>
      <w:proofErr w:type="gramEnd"/>
    </w:p>
    <w:p w14:paraId="79D808EF" w14:textId="77777777" w:rsidR="00C85D98" w:rsidRPr="002F382C" w:rsidRDefault="00C85D98" w:rsidP="00737A21">
      <w:pPr>
        <w:jc w:val="both"/>
        <w:rPr>
          <w:rFonts w:ascii="Times New Roman" w:hAnsi="Times New Roman"/>
          <w:sz w:val="24"/>
          <w:szCs w:val="24"/>
        </w:rPr>
      </w:pPr>
      <w:r w:rsidRPr="002F382C">
        <w:rPr>
          <w:rFonts w:ascii="Times New Roman" w:hAnsi="Times New Roman"/>
          <w:sz w:val="24"/>
          <w:szCs w:val="24"/>
        </w:rPr>
        <w:lastRenderedPageBreak/>
        <w:t>Anybody who’s done upper limb rehab would know it’s never a matter of that upper limb presentation being about one level of impairment.</w:t>
      </w:r>
    </w:p>
    <w:p w14:paraId="6FDBABD6" w14:textId="77777777" w:rsidR="00C85D98" w:rsidRPr="002F382C" w:rsidRDefault="00C85D98" w:rsidP="00737A21">
      <w:pPr>
        <w:jc w:val="both"/>
        <w:rPr>
          <w:rFonts w:ascii="Times New Roman" w:hAnsi="Times New Roman"/>
          <w:sz w:val="24"/>
          <w:szCs w:val="24"/>
        </w:rPr>
      </w:pPr>
      <w:r w:rsidRPr="002F382C">
        <w:rPr>
          <w:rFonts w:ascii="Times New Roman" w:hAnsi="Times New Roman"/>
          <w:sz w:val="24"/>
          <w:szCs w:val="24"/>
        </w:rPr>
        <w:t>It’s very rarely just about motor weakness or just about spasticity.</w:t>
      </w:r>
    </w:p>
    <w:p w14:paraId="595C2A0D" w14:textId="77777777" w:rsidR="00C85D98" w:rsidRPr="002F382C" w:rsidRDefault="00C85D98" w:rsidP="00737A21">
      <w:pPr>
        <w:jc w:val="both"/>
        <w:rPr>
          <w:rFonts w:ascii="Times New Roman" w:hAnsi="Times New Roman"/>
          <w:sz w:val="24"/>
          <w:szCs w:val="24"/>
        </w:rPr>
      </w:pPr>
      <w:r w:rsidRPr="002F382C">
        <w:rPr>
          <w:rFonts w:ascii="Times New Roman" w:hAnsi="Times New Roman"/>
          <w:sz w:val="24"/>
          <w:szCs w:val="24"/>
        </w:rPr>
        <w:t>Often, we’re seeing multiple impairments</w:t>
      </w:r>
      <w:r w:rsidR="00A12113" w:rsidRPr="002F382C">
        <w:rPr>
          <w:rFonts w:ascii="Times New Roman" w:hAnsi="Times New Roman"/>
          <w:sz w:val="24"/>
          <w:szCs w:val="24"/>
        </w:rPr>
        <w:t>.</w:t>
      </w:r>
    </w:p>
    <w:p w14:paraId="3FC6118F" w14:textId="15D007DD" w:rsidR="00A12113" w:rsidRPr="002F382C" w:rsidRDefault="00A12113" w:rsidP="00737A21">
      <w:pPr>
        <w:jc w:val="both"/>
        <w:rPr>
          <w:rFonts w:ascii="Times New Roman" w:hAnsi="Times New Roman"/>
          <w:sz w:val="24"/>
          <w:szCs w:val="24"/>
        </w:rPr>
      </w:pPr>
      <w:r w:rsidRPr="002F382C">
        <w:rPr>
          <w:rFonts w:ascii="Times New Roman" w:hAnsi="Times New Roman"/>
          <w:sz w:val="24"/>
          <w:szCs w:val="24"/>
        </w:rPr>
        <w:t>We might see that there’s increased tone, loss of strength, sensory changes, perceptual changes, so it’s really a complex field to work in, and often we can have patients with cognitive impairment and that certainly</w:t>
      </w:r>
      <w:r w:rsidR="00A74E15">
        <w:rPr>
          <w:rFonts w:ascii="Times New Roman" w:hAnsi="Times New Roman"/>
          <w:sz w:val="24"/>
          <w:szCs w:val="24"/>
        </w:rPr>
        <w:t xml:space="preserve"> a</w:t>
      </w:r>
      <w:r w:rsidRPr="002F382C">
        <w:rPr>
          <w:rFonts w:ascii="Times New Roman" w:hAnsi="Times New Roman"/>
          <w:sz w:val="24"/>
          <w:szCs w:val="24"/>
        </w:rPr>
        <w:t>ffects rehab outcomes, being able to get your patients to carry through with your rehab recommendations day</w:t>
      </w:r>
      <w:r w:rsidR="00A74E15">
        <w:rPr>
          <w:rFonts w:ascii="Times New Roman" w:hAnsi="Times New Roman"/>
          <w:sz w:val="24"/>
          <w:szCs w:val="24"/>
        </w:rPr>
        <w:t>-</w:t>
      </w:r>
      <w:r w:rsidRPr="002F382C">
        <w:rPr>
          <w:rFonts w:ascii="Times New Roman" w:hAnsi="Times New Roman"/>
          <w:sz w:val="24"/>
          <w:szCs w:val="24"/>
        </w:rPr>
        <w:t>to</w:t>
      </w:r>
      <w:r w:rsidR="00A74E15">
        <w:rPr>
          <w:rFonts w:ascii="Times New Roman" w:hAnsi="Times New Roman"/>
          <w:sz w:val="24"/>
          <w:szCs w:val="24"/>
        </w:rPr>
        <w:t>-</w:t>
      </w:r>
      <w:r w:rsidRPr="002F382C">
        <w:rPr>
          <w:rFonts w:ascii="Times New Roman" w:hAnsi="Times New Roman"/>
          <w:sz w:val="24"/>
          <w:szCs w:val="24"/>
        </w:rPr>
        <w:t>day can also impact on their progress.</w:t>
      </w:r>
    </w:p>
    <w:p w14:paraId="2C9C76D0" w14:textId="77777777" w:rsidR="00A12113" w:rsidRPr="002F382C" w:rsidRDefault="00A12113" w:rsidP="00737A21">
      <w:pPr>
        <w:jc w:val="both"/>
        <w:rPr>
          <w:rFonts w:ascii="Times New Roman" w:hAnsi="Times New Roman"/>
          <w:sz w:val="24"/>
          <w:szCs w:val="24"/>
        </w:rPr>
      </w:pPr>
      <w:r w:rsidRPr="002F382C">
        <w:rPr>
          <w:rFonts w:ascii="Times New Roman" w:hAnsi="Times New Roman"/>
          <w:sz w:val="24"/>
          <w:szCs w:val="24"/>
        </w:rPr>
        <w:t>Then we have the organisational factors.</w:t>
      </w:r>
    </w:p>
    <w:p w14:paraId="0986D791" w14:textId="77777777" w:rsidR="00A12113" w:rsidRPr="002F382C" w:rsidRDefault="00A12113" w:rsidP="00737A21">
      <w:pPr>
        <w:jc w:val="both"/>
        <w:rPr>
          <w:rFonts w:ascii="Times New Roman" w:hAnsi="Times New Roman"/>
          <w:sz w:val="24"/>
          <w:szCs w:val="24"/>
        </w:rPr>
      </w:pPr>
      <w:r w:rsidRPr="002F382C">
        <w:rPr>
          <w:rFonts w:ascii="Times New Roman" w:hAnsi="Times New Roman"/>
          <w:sz w:val="24"/>
          <w:szCs w:val="24"/>
        </w:rPr>
        <w:t>Those of us who work in rehab would be aware that the length of stay is just reducing all the time.</w:t>
      </w:r>
    </w:p>
    <w:p w14:paraId="15088C87" w14:textId="68CA7303" w:rsidR="00A12113" w:rsidRPr="002F382C" w:rsidRDefault="00A12113" w:rsidP="00737A21">
      <w:pPr>
        <w:jc w:val="both"/>
        <w:rPr>
          <w:rFonts w:ascii="Times New Roman" w:hAnsi="Times New Roman"/>
          <w:sz w:val="24"/>
          <w:szCs w:val="24"/>
        </w:rPr>
      </w:pPr>
      <w:r w:rsidRPr="002F382C">
        <w:rPr>
          <w:rFonts w:ascii="Times New Roman" w:hAnsi="Times New Roman"/>
          <w:sz w:val="24"/>
          <w:szCs w:val="24"/>
        </w:rPr>
        <w:t>I’ve worked for a number of years and I’ve seen it come down seven day</w:t>
      </w:r>
      <w:r w:rsidR="00A74E15">
        <w:rPr>
          <w:rFonts w:ascii="Times New Roman" w:hAnsi="Times New Roman"/>
          <w:sz w:val="24"/>
          <w:szCs w:val="24"/>
        </w:rPr>
        <w:t>s</w:t>
      </w:r>
      <w:r w:rsidRPr="002F382C">
        <w:rPr>
          <w:rFonts w:ascii="Times New Roman" w:hAnsi="Times New Roman"/>
          <w:sz w:val="24"/>
          <w:szCs w:val="24"/>
        </w:rPr>
        <w:t>, eight days at least.</w:t>
      </w:r>
    </w:p>
    <w:p w14:paraId="0403C906" w14:textId="77777777" w:rsidR="00A638CB" w:rsidRPr="002F382C" w:rsidRDefault="00A12113" w:rsidP="00737A21">
      <w:pPr>
        <w:jc w:val="both"/>
        <w:rPr>
          <w:rFonts w:ascii="Times New Roman" w:hAnsi="Times New Roman"/>
          <w:sz w:val="24"/>
          <w:szCs w:val="24"/>
        </w:rPr>
      </w:pPr>
      <w:r w:rsidRPr="002F382C">
        <w:rPr>
          <w:rFonts w:ascii="Times New Roman" w:hAnsi="Times New Roman"/>
          <w:sz w:val="24"/>
          <w:szCs w:val="24"/>
        </w:rPr>
        <w:t>Time constraints, we’re all time poor and we all have a lot of patients, being able to rehab the upp</w:t>
      </w:r>
      <w:r w:rsidR="00A638CB" w:rsidRPr="002F382C">
        <w:rPr>
          <w:rFonts w:ascii="Times New Roman" w:hAnsi="Times New Roman"/>
          <w:sz w:val="24"/>
          <w:szCs w:val="24"/>
        </w:rPr>
        <w:t>er limb takes a long time.</w:t>
      </w:r>
    </w:p>
    <w:p w14:paraId="2043A494" w14:textId="77613281" w:rsidR="00A12113" w:rsidRPr="002F382C" w:rsidRDefault="00A12113" w:rsidP="00737A21">
      <w:pPr>
        <w:jc w:val="both"/>
        <w:rPr>
          <w:rFonts w:ascii="Times New Roman" w:hAnsi="Times New Roman"/>
          <w:sz w:val="24"/>
          <w:szCs w:val="24"/>
        </w:rPr>
      </w:pPr>
      <w:r w:rsidRPr="002F382C">
        <w:rPr>
          <w:rFonts w:ascii="Times New Roman" w:hAnsi="Times New Roman"/>
          <w:sz w:val="24"/>
          <w:szCs w:val="24"/>
        </w:rPr>
        <w:t>It takes a long time if you’re a community</w:t>
      </w:r>
      <w:r w:rsidR="00A74E15">
        <w:rPr>
          <w:rFonts w:ascii="Times New Roman" w:hAnsi="Times New Roman"/>
          <w:sz w:val="24"/>
          <w:szCs w:val="24"/>
        </w:rPr>
        <w:t>-</w:t>
      </w:r>
      <w:r w:rsidRPr="002F382C">
        <w:rPr>
          <w:rFonts w:ascii="Times New Roman" w:hAnsi="Times New Roman"/>
          <w:sz w:val="24"/>
          <w:szCs w:val="24"/>
        </w:rPr>
        <w:t>based patient or</w:t>
      </w:r>
      <w:r w:rsidR="00981727" w:rsidRPr="002F382C">
        <w:rPr>
          <w:rFonts w:ascii="Times New Roman" w:hAnsi="Times New Roman"/>
          <w:sz w:val="24"/>
          <w:szCs w:val="24"/>
        </w:rPr>
        <w:t xml:space="preserve"> even for inpatients, and time is something that clinicians don’t really have a lot of.</w:t>
      </w:r>
    </w:p>
    <w:p w14:paraId="5E0D7A7C" w14:textId="77777777" w:rsidR="004F2A92" w:rsidRPr="002F382C" w:rsidRDefault="00981727" w:rsidP="00737A21">
      <w:pPr>
        <w:jc w:val="both"/>
        <w:rPr>
          <w:rFonts w:ascii="Times New Roman" w:hAnsi="Times New Roman"/>
          <w:sz w:val="24"/>
          <w:szCs w:val="24"/>
        </w:rPr>
      </w:pPr>
      <w:r w:rsidRPr="002F382C">
        <w:rPr>
          <w:rFonts w:ascii="Times New Roman" w:hAnsi="Times New Roman"/>
          <w:sz w:val="24"/>
          <w:szCs w:val="24"/>
        </w:rPr>
        <w:t>What we do know is that the upper limb</w:t>
      </w:r>
      <w:r w:rsidR="004F2A92" w:rsidRPr="002F382C">
        <w:rPr>
          <w:rFonts w:ascii="Times New Roman" w:hAnsi="Times New Roman"/>
          <w:sz w:val="24"/>
          <w:szCs w:val="24"/>
        </w:rPr>
        <w:t>, the impaired upper limb following a neurological event does have the capacity to change.</w:t>
      </w:r>
    </w:p>
    <w:p w14:paraId="4620D424" w14:textId="77777777" w:rsidR="004F2A92" w:rsidRPr="002F382C" w:rsidRDefault="004F2A92" w:rsidP="00737A21">
      <w:pPr>
        <w:jc w:val="both"/>
        <w:rPr>
          <w:rFonts w:ascii="Times New Roman" w:hAnsi="Times New Roman"/>
          <w:sz w:val="24"/>
          <w:szCs w:val="24"/>
        </w:rPr>
      </w:pPr>
      <w:r w:rsidRPr="002F382C">
        <w:rPr>
          <w:rFonts w:ascii="Times New Roman" w:hAnsi="Times New Roman"/>
          <w:sz w:val="24"/>
          <w:szCs w:val="24"/>
        </w:rPr>
        <w:t xml:space="preserve">Neuroplasticity has been in the media and it’s been </w:t>
      </w:r>
      <w:r w:rsidR="00A638CB" w:rsidRPr="002F382C">
        <w:rPr>
          <w:rFonts w:ascii="Times New Roman" w:hAnsi="Times New Roman"/>
          <w:sz w:val="24"/>
          <w:szCs w:val="24"/>
        </w:rPr>
        <w:t>r</w:t>
      </w:r>
      <w:r w:rsidRPr="002F382C">
        <w:rPr>
          <w:rFonts w:ascii="Times New Roman" w:hAnsi="Times New Roman"/>
          <w:sz w:val="24"/>
          <w:szCs w:val="24"/>
        </w:rPr>
        <w:t>eally popular probably for the last five years or so in terms of mainstream media.</w:t>
      </w:r>
    </w:p>
    <w:p w14:paraId="747754E6" w14:textId="77777777" w:rsidR="004F2A92" w:rsidRPr="002F382C" w:rsidRDefault="004F2A92" w:rsidP="00737A21">
      <w:pPr>
        <w:jc w:val="both"/>
        <w:rPr>
          <w:rFonts w:ascii="Times New Roman" w:hAnsi="Times New Roman"/>
          <w:sz w:val="24"/>
          <w:szCs w:val="24"/>
        </w:rPr>
      </w:pPr>
      <w:r w:rsidRPr="002F382C">
        <w:rPr>
          <w:rFonts w:ascii="Times New Roman" w:hAnsi="Times New Roman"/>
          <w:sz w:val="24"/>
          <w:szCs w:val="24"/>
        </w:rPr>
        <w:t>Neuroplasticity refers to the capacity of the brain to reorganise itself.</w:t>
      </w:r>
    </w:p>
    <w:p w14:paraId="2100E402" w14:textId="77777777" w:rsidR="004F2A92" w:rsidRPr="002F382C" w:rsidRDefault="004F2A92" w:rsidP="00737A21">
      <w:pPr>
        <w:jc w:val="both"/>
        <w:rPr>
          <w:rFonts w:ascii="Times New Roman" w:hAnsi="Times New Roman"/>
          <w:sz w:val="24"/>
          <w:szCs w:val="24"/>
        </w:rPr>
      </w:pPr>
      <w:r w:rsidRPr="002F382C">
        <w:rPr>
          <w:rFonts w:ascii="Times New Roman" w:hAnsi="Times New Roman"/>
          <w:sz w:val="24"/>
          <w:szCs w:val="24"/>
        </w:rPr>
        <w:t>It doesn’t necessarily happen automatically and I’ll go through in a minute the factors that can really encourage neuroplasticity.</w:t>
      </w:r>
    </w:p>
    <w:p w14:paraId="3A37DC4C" w14:textId="77777777" w:rsidR="004F2A92" w:rsidRPr="002F382C" w:rsidRDefault="004F2A92" w:rsidP="00737A21">
      <w:pPr>
        <w:jc w:val="both"/>
        <w:rPr>
          <w:rFonts w:ascii="Times New Roman" w:hAnsi="Times New Roman"/>
          <w:sz w:val="24"/>
          <w:szCs w:val="24"/>
        </w:rPr>
      </w:pPr>
      <w:r w:rsidRPr="002F382C">
        <w:rPr>
          <w:rFonts w:ascii="Times New Roman" w:hAnsi="Times New Roman"/>
          <w:sz w:val="24"/>
          <w:szCs w:val="24"/>
        </w:rPr>
        <w:t>What we see in fron</w:t>
      </w:r>
      <w:r w:rsidR="00A638CB" w:rsidRPr="002F382C">
        <w:rPr>
          <w:rFonts w:ascii="Times New Roman" w:hAnsi="Times New Roman"/>
          <w:sz w:val="24"/>
          <w:szCs w:val="24"/>
        </w:rPr>
        <w:t>t</w:t>
      </w:r>
      <w:r w:rsidRPr="002F382C">
        <w:rPr>
          <w:rFonts w:ascii="Times New Roman" w:hAnsi="Times New Roman"/>
          <w:sz w:val="24"/>
          <w:szCs w:val="24"/>
        </w:rPr>
        <w:t xml:space="preserve"> of us here is probably</w:t>
      </w:r>
      <w:r w:rsidR="00014548" w:rsidRPr="002F382C">
        <w:rPr>
          <w:rFonts w:ascii="Times New Roman" w:hAnsi="Times New Roman"/>
          <w:sz w:val="24"/>
          <w:szCs w:val="24"/>
        </w:rPr>
        <w:t xml:space="preserve"> the classic experiment showing the outcomes of an enriched environment.</w:t>
      </w:r>
    </w:p>
    <w:p w14:paraId="0C0B1299" w14:textId="77777777" w:rsidR="00014548" w:rsidRPr="002F382C" w:rsidRDefault="00014548" w:rsidP="00737A21">
      <w:pPr>
        <w:jc w:val="both"/>
        <w:rPr>
          <w:rFonts w:ascii="Times New Roman" w:hAnsi="Times New Roman"/>
          <w:sz w:val="24"/>
          <w:szCs w:val="24"/>
        </w:rPr>
      </w:pPr>
      <w:r w:rsidRPr="002F382C">
        <w:rPr>
          <w:rFonts w:ascii="Times New Roman" w:hAnsi="Times New Roman"/>
          <w:sz w:val="24"/>
          <w:szCs w:val="24"/>
        </w:rPr>
        <w:t>So we see that we’ve got some monkeys there on the left, and the one on the far left has been presented with a really challenging task.</w:t>
      </w:r>
    </w:p>
    <w:p w14:paraId="0B565B91" w14:textId="77777777" w:rsidR="00A74E15" w:rsidRDefault="00014548" w:rsidP="00737A21">
      <w:pPr>
        <w:jc w:val="both"/>
        <w:rPr>
          <w:rFonts w:ascii="Times New Roman" w:hAnsi="Times New Roman"/>
          <w:sz w:val="24"/>
          <w:szCs w:val="24"/>
        </w:rPr>
      </w:pPr>
      <w:r w:rsidRPr="002F382C">
        <w:rPr>
          <w:rFonts w:ascii="Times New Roman" w:hAnsi="Times New Roman"/>
          <w:sz w:val="24"/>
          <w:szCs w:val="24"/>
        </w:rPr>
        <w:t xml:space="preserve">This is food related, most animals respond to </w:t>
      </w:r>
      <w:r w:rsidR="00A638CB" w:rsidRPr="002F382C">
        <w:rPr>
          <w:rFonts w:ascii="Times New Roman" w:hAnsi="Times New Roman"/>
          <w:sz w:val="24"/>
          <w:szCs w:val="24"/>
        </w:rPr>
        <w:t>food-based</w:t>
      </w:r>
      <w:r w:rsidRPr="002F382C">
        <w:rPr>
          <w:rFonts w:ascii="Times New Roman" w:hAnsi="Times New Roman"/>
          <w:sz w:val="24"/>
          <w:szCs w:val="24"/>
        </w:rPr>
        <w:t xml:space="preserve"> training, sometimes humans do, too, but we see this monkey</w:t>
      </w:r>
      <w:r w:rsidR="00356009" w:rsidRPr="002F382C">
        <w:rPr>
          <w:rFonts w:ascii="Times New Roman" w:hAnsi="Times New Roman"/>
          <w:sz w:val="24"/>
          <w:szCs w:val="24"/>
        </w:rPr>
        <w:t xml:space="preserve"> on the far left, he’s got a really complex task.</w:t>
      </w:r>
    </w:p>
    <w:p w14:paraId="1FD539E5" w14:textId="0B03889E" w:rsidR="00014548" w:rsidRPr="002F382C" w:rsidRDefault="00356009" w:rsidP="00737A21">
      <w:pPr>
        <w:jc w:val="both"/>
        <w:rPr>
          <w:rFonts w:ascii="Times New Roman" w:hAnsi="Times New Roman"/>
          <w:sz w:val="24"/>
          <w:szCs w:val="24"/>
        </w:rPr>
      </w:pPr>
      <w:r w:rsidRPr="002F382C">
        <w:rPr>
          <w:rFonts w:ascii="Times New Roman" w:hAnsi="Times New Roman"/>
          <w:sz w:val="24"/>
          <w:szCs w:val="24"/>
        </w:rPr>
        <w:t>So he’s trying to reach the food from a really small, shallow sort of aperture, so he has to really work to get to the food.</w:t>
      </w:r>
    </w:p>
    <w:p w14:paraId="521AD684" w14:textId="30FD38AE" w:rsidR="00356009" w:rsidRPr="002F382C" w:rsidRDefault="00356009" w:rsidP="00737A21">
      <w:pPr>
        <w:jc w:val="both"/>
        <w:rPr>
          <w:rFonts w:ascii="Times New Roman" w:hAnsi="Times New Roman"/>
          <w:sz w:val="24"/>
          <w:szCs w:val="24"/>
        </w:rPr>
      </w:pPr>
      <w:r w:rsidRPr="002F382C">
        <w:rPr>
          <w:rFonts w:ascii="Times New Roman" w:hAnsi="Times New Roman"/>
          <w:sz w:val="24"/>
          <w:szCs w:val="24"/>
        </w:rPr>
        <w:t>He’s got to actually turn his hand</w:t>
      </w:r>
      <w:r w:rsidR="001539F3" w:rsidRPr="002F382C">
        <w:rPr>
          <w:rFonts w:ascii="Times New Roman" w:hAnsi="Times New Roman"/>
          <w:sz w:val="24"/>
          <w:szCs w:val="24"/>
        </w:rPr>
        <w:t xml:space="preserve"> and he has to establi</w:t>
      </w:r>
      <w:r w:rsidR="00A74E15">
        <w:rPr>
          <w:rFonts w:ascii="Times New Roman" w:hAnsi="Times New Roman"/>
          <w:sz w:val="24"/>
          <w:szCs w:val="24"/>
        </w:rPr>
        <w:t>sh a much more refined grip than his buddy in the next cage. S</w:t>
      </w:r>
      <w:r w:rsidR="001539F3" w:rsidRPr="002F382C">
        <w:rPr>
          <w:rFonts w:ascii="Times New Roman" w:hAnsi="Times New Roman"/>
          <w:sz w:val="24"/>
          <w:szCs w:val="24"/>
        </w:rPr>
        <w:t>o</w:t>
      </w:r>
      <w:r w:rsidR="00A74E15">
        <w:rPr>
          <w:rFonts w:ascii="Times New Roman" w:hAnsi="Times New Roman"/>
          <w:sz w:val="24"/>
          <w:szCs w:val="24"/>
        </w:rPr>
        <w:t>,</w:t>
      </w:r>
      <w:r w:rsidR="001539F3" w:rsidRPr="002F382C">
        <w:rPr>
          <w:rFonts w:ascii="Times New Roman" w:hAnsi="Times New Roman"/>
          <w:sz w:val="24"/>
          <w:szCs w:val="24"/>
        </w:rPr>
        <w:t xml:space="preserve"> in the next cage, it’s a much larger</w:t>
      </w:r>
      <w:r w:rsidR="00A74E15">
        <w:rPr>
          <w:rFonts w:ascii="Times New Roman" w:hAnsi="Times New Roman"/>
          <w:sz w:val="24"/>
          <w:szCs w:val="24"/>
        </w:rPr>
        <w:t>-</w:t>
      </w:r>
      <w:r w:rsidR="001539F3" w:rsidRPr="002F382C">
        <w:rPr>
          <w:rFonts w:ascii="Times New Roman" w:hAnsi="Times New Roman"/>
          <w:sz w:val="24"/>
          <w:szCs w:val="24"/>
        </w:rPr>
        <w:t xml:space="preserve">sized food well and he really can just do a gross grip, just grab the food, bring it in and eat it, and imaging shows for these monkeys some real differences in terms of cortical representation of the digits, and what we see is that the monkey on the left who really had to work hard to get his food had much </w:t>
      </w:r>
      <w:r w:rsidR="001539F3" w:rsidRPr="002F382C">
        <w:rPr>
          <w:rFonts w:ascii="Times New Roman" w:hAnsi="Times New Roman"/>
          <w:sz w:val="24"/>
          <w:szCs w:val="24"/>
        </w:rPr>
        <w:lastRenderedPageBreak/>
        <w:t>greater representation of the digit on his cortical mapping in comparison to his buddy on the other side.</w:t>
      </w:r>
    </w:p>
    <w:p w14:paraId="6AA45500" w14:textId="77777777" w:rsidR="001539F3" w:rsidRPr="002F382C" w:rsidRDefault="001539F3" w:rsidP="00737A21">
      <w:pPr>
        <w:jc w:val="both"/>
        <w:rPr>
          <w:rFonts w:ascii="Times New Roman" w:hAnsi="Times New Roman"/>
          <w:sz w:val="24"/>
          <w:szCs w:val="24"/>
        </w:rPr>
      </w:pPr>
      <w:r w:rsidRPr="002F382C">
        <w:rPr>
          <w:rFonts w:ascii="Times New Roman" w:hAnsi="Times New Roman"/>
          <w:sz w:val="24"/>
          <w:szCs w:val="24"/>
        </w:rPr>
        <w:t>So what we know is that a challenging task actually results in different changes in the brain and that’s really important for us to keep in mind when we’re working with our patients so we know that criteria is important.</w:t>
      </w:r>
    </w:p>
    <w:p w14:paraId="3D5DD30B" w14:textId="77777777" w:rsidR="001539F3" w:rsidRPr="002F382C" w:rsidRDefault="001539F3" w:rsidP="00737A21">
      <w:pPr>
        <w:jc w:val="both"/>
        <w:rPr>
          <w:rFonts w:ascii="Times New Roman" w:hAnsi="Times New Roman"/>
          <w:sz w:val="24"/>
          <w:szCs w:val="24"/>
        </w:rPr>
      </w:pPr>
      <w:r w:rsidRPr="002F382C">
        <w:rPr>
          <w:rFonts w:ascii="Times New Roman" w:hAnsi="Times New Roman"/>
          <w:sz w:val="24"/>
          <w:szCs w:val="24"/>
        </w:rPr>
        <w:t xml:space="preserve">So we’ve got some evidence, not just from animal studies, </w:t>
      </w:r>
      <w:proofErr w:type="gramStart"/>
      <w:r w:rsidRPr="002F382C">
        <w:rPr>
          <w:rFonts w:ascii="Times New Roman" w:hAnsi="Times New Roman"/>
          <w:sz w:val="24"/>
          <w:szCs w:val="24"/>
        </w:rPr>
        <w:t>but</w:t>
      </w:r>
      <w:proofErr w:type="gramEnd"/>
      <w:r w:rsidRPr="002F382C">
        <w:rPr>
          <w:rFonts w:ascii="Times New Roman" w:hAnsi="Times New Roman"/>
          <w:sz w:val="24"/>
          <w:szCs w:val="24"/>
        </w:rPr>
        <w:t xml:space="preserve"> certainly from the body of evidence that’s growing from human studies to say that there are some particular factors that are really important to get the best outcomes for upper limb rehab.</w:t>
      </w:r>
    </w:p>
    <w:p w14:paraId="53761201" w14:textId="77777777" w:rsidR="001539F3" w:rsidRPr="002F382C" w:rsidRDefault="001539F3" w:rsidP="00737A21">
      <w:pPr>
        <w:jc w:val="both"/>
        <w:rPr>
          <w:rFonts w:ascii="Times New Roman" w:hAnsi="Times New Roman"/>
          <w:sz w:val="24"/>
          <w:szCs w:val="24"/>
        </w:rPr>
      </w:pPr>
      <w:r w:rsidRPr="002F382C">
        <w:rPr>
          <w:rFonts w:ascii="Times New Roman" w:hAnsi="Times New Roman"/>
          <w:sz w:val="24"/>
          <w:szCs w:val="24"/>
        </w:rPr>
        <w:t>First of all, we’ve got intensity and this is the kind of sexy topic in rehab at the moment.</w:t>
      </w:r>
    </w:p>
    <w:p w14:paraId="739D955D" w14:textId="77777777" w:rsidR="001539F3" w:rsidRPr="002F382C" w:rsidRDefault="001539F3" w:rsidP="00737A21">
      <w:pPr>
        <w:jc w:val="both"/>
        <w:rPr>
          <w:rFonts w:ascii="Times New Roman" w:hAnsi="Times New Roman"/>
          <w:sz w:val="24"/>
          <w:szCs w:val="24"/>
        </w:rPr>
      </w:pPr>
      <w:r w:rsidRPr="002F382C">
        <w:rPr>
          <w:rFonts w:ascii="Times New Roman" w:hAnsi="Times New Roman"/>
          <w:sz w:val="24"/>
          <w:szCs w:val="24"/>
        </w:rPr>
        <w:t xml:space="preserve">We’d spent a lot of years thinking that it was about enriched environments or coming to rehab five days a week and I will talk about frequency in a moment, but what we’re finding is that it’s actually the intensity of practice that our patients are undergoing, so intensity refers to the number of </w:t>
      </w:r>
      <w:r w:rsidR="00A638CB" w:rsidRPr="002F382C">
        <w:rPr>
          <w:rFonts w:ascii="Times New Roman" w:hAnsi="Times New Roman"/>
          <w:sz w:val="24"/>
          <w:szCs w:val="24"/>
        </w:rPr>
        <w:t>repetitions</w:t>
      </w:r>
      <w:r w:rsidRPr="002F382C">
        <w:rPr>
          <w:rFonts w:ascii="Times New Roman" w:hAnsi="Times New Roman"/>
          <w:sz w:val="24"/>
          <w:szCs w:val="24"/>
        </w:rPr>
        <w:t xml:space="preserve"> per minute.</w:t>
      </w:r>
    </w:p>
    <w:p w14:paraId="7F780B4A" w14:textId="77777777" w:rsidR="001539F3" w:rsidRPr="002F382C" w:rsidRDefault="001539F3" w:rsidP="00737A21">
      <w:pPr>
        <w:jc w:val="both"/>
        <w:rPr>
          <w:rFonts w:ascii="Times New Roman" w:hAnsi="Times New Roman"/>
          <w:sz w:val="24"/>
          <w:szCs w:val="24"/>
        </w:rPr>
      </w:pPr>
      <w:r w:rsidRPr="002F382C">
        <w:rPr>
          <w:rFonts w:ascii="Times New Roman" w:hAnsi="Times New Roman"/>
          <w:sz w:val="24"/>
          <w:szCs w:val="24"/>
        </w:rPr>
        <w:t>So it’s not so much about the patients coming in and sitting there for an hour and doing ten reps, it’s about how many reps per minute our patients can actually achieve in rehab and we don’t know yet, in terms of research, what the magic number is, but they’re suggesting it’s a couple of hundred reps per session.</w:t>
      </w:r>
    </w:p>
    <w:p w14:paraId="3B56157C" w14:textId="77777777" w:rsidR="001539F3" w:rsidRPr="002F382C" w:rsidRDefault="001539F3" w:rsidP="00737A21">
      <w:pPr>
        <w:jc w:val="both"/>
        <w:rPr>
          <w:rFonts w:ascii="Times New Roman" w:hAnsi="Times New Roman"/>
          <w:sz w:val="24"/>
          <w:szCs w:val="24"/>
        </w:rPr>
      </w:pPr>
      <w:r w:rsidRPr="002F382C">
        <w:rPr>
          <w:rFonts w:ascii="Times New Roman" w:hAnsi="Times New Roman"/>
          <w:sz w:val="24"/>
          <w:szCs w:val="24"/>
        </w:rPr>
        <w:t>So intensity is really critical, probably more so than frequency.</w:t>
      </w:r>
    </w:p>
    <w:p w14:paraId="70831CC5" w14:textId="77777777" w:rsidR="001539F3" w:rsidRPr="002F382C" w:rsidRDefault="001539F3" w:rsidP="00737A21">
      <w:pPr>
        <w:jc w:val="both"/>
        <w:rPr>
          <w:rFonts w:ascii="Times New Roman" w:hAnsi="Times New Roman"/>
          <w:sz w:val="24"/>
          <w:szCs w:val="24"/>
        </w:rPr>
      </w:pPr>
      <w:r w:rsidRPr="002F382C">
        <w:rPr>
          <w:rFonts w:ascii="Times New Roman" w:hAnsi="Times New Roman"/>
          <w:sz w:val="24"/>
          <w:szCs w:val="24"/>
        </w:rPr>
        <w:t>Challenge, we saw from our little monkey buddies before, how important challenge is, so it’s not enough for our patients to come in and practice an activity that they’ve done a thousand times before.</w:t>
      </w:r>
    </w:p>
    <w:p w14:paraId="70F3B2E4" w14:textId="77777777" w:rsidR="00A638CB" w:rsidRPr="002F382C" w:rsidRDefault="001539F3" w:rsidP="00737A21">
      <w:pPr>
        <w:jc w:val="both"/>
        <w:rPr>
          <w:rFonts w:ascii="Times New Roman" w:hAnsi="Times New Roman"/>
          <w:sz w:val="24"/>
          <w:szCs w:val="24"/>
        </w:rPr>
      </w:pPr>
      <w:r w:rsidRPr="002F382C">
        <w:rPr>
          <w:rFonts w:ascii="Times New Roman" w:hAnsi="Times New Roman"/>
          <w:sz w:val="24"/>
          <w:szCs w:val="24"/>
        </w:rPr>
        <w:t>That’s kind of a little bit too easy for them and they’re not really having to</w:t>
      </w:r>
      <w:r w:rsidR="00230A76" w:rsidRPr="002F382C">
        <w:rPr>
          <w:rFonts w:ascii="Times New Roman" w:hAnsi="Times New Roman"/>
          <w:sz w:val="24"/>
          <w:szCs w:val="24"/>
        </w:rPr>
        <w:t xml:space="preserve"> cognitively problem solve or use their upper lim</w:t>
      </w:r>
      <w:r w:rsidR="00A638CB" w:rsidRPr="002F382C">
        <w:rPr>
          <w:rFonts w:ascii="Times New Roman" w:hAnsi="Times New Roman"/>
          <w:sz w:val="24"/>
          <w:szCs w:val="24"/>
        </w:rPr>
        <w:t>b</w:t>
      </w:r>
      <w:r w:rsidR="00230A76" w:rsidRPr="002F382C">
        <w:rPr>
          <w:rFonts w:ascii="Times New Roman" w:hAnsi="Times New Roman"/>
          <w:sz w:val="24"/>
          <w:szCs w:val="24"/>
        </w:rPr>
        <w:t xml:space="preserve"> in a different way, so their</w:t>
      </w:r>
      <w:r w:rsidR="00A638CB" w:rsidRPr="002F382C">
        <w:rPr>
          <w:rFonts w:ascii="Times New Roman" w:hAnsi="Times New Roman"/>
          <w:sz w:val="24"/>
          <w:szCs w:val="24"/>
        </w:rPr>
        <w:t xml:space="preserve"> challenge is really important.</w:t>
      </w:r>
    </w:p>
    <w:p w14:paraId="5022C273" w14:textId="77777777" w:rsidR="001539F3" w:rsidRPr="002F382C" w:rsidRDefault="00230A76" w:rsidP="00737A21">
      <w:pPr>
        <w:jc w:val="both"/>
        <w:rPr>
          <w:rFonts w:ascii="Times New Roman" w:hAnsi="Times New Roman"/>
          <w:sz w:val="24"/>
          <w:szCs w:val="24"/>
        </w:rPr>
      </w:pPr>
      <w:r w:rsidRPr="002F382C">
        <w:rPr>
          <w:rFonts w:ascii="Times New Roman" w:hAnsi="Times New Roman"/>
          <w:sz w:val="24"/>
          <w:szCs w:val="24"/>
        </w:rPr>
        <w:t>We don’t want to make it too challenging because failure is a barrier for some of our patients, but you want to make it challenging enough that they really need to work from a motor perspective to be able to achieve that movement or work on that movement and frequency.</w:t>
      </w:r>
    </w:p>
    <w:p w14:paraId="608A85B9" w14:textId="77777777" w:rsidR="00230A76" w:rsidRPr="002F382C" w:rsidRDefault="00230A76" w:rsidP="00737A21">
      <w:pPr>
        <w:jc w:val="both"/>
        <w:rPr>
          <w:rFonts w:ascii="Times New Roman" w:hAnsi="Times New Roman"/>
          <w:sz w:val="24"/>
          <w:szCs w:val="24"/>
        </w:rPr>
      </w:pPr>
      <w:r w:rsidRPr="002F382C">
        <w:rPr>
          <w:rFonts w:ascii="Times New Roman" w:hAnsi="Times New Roman"/>
          <w:sz w:val="24"/>
          <w:szCs w:val="24"/>
        </w:rPr>
        <w:t>So we’ve got intensity at one end of the spectrum and then we’ve got frequency at the other end, so ideally, we want our patients to be coming in at least two or three times a week and certainly, if you look at the recommendations made by the National Stroke Foundation, they suggest roughly sixty minutes of practice, physical practice, for upper limb impairment each day, so that’s an ideal to aim for.</w:t>
      </w:r>
    </w:p>
    <w:p w14:paraId="3D390324" w14:textId="77777777" w:rsidR="00230A76" w:rsidRPr="002F382C" w:rsidRDefault="00230A76" w:rsidP="00737A21">
      <w:pPr>
        <w:jc w:val="both"/>
        <w:rPr>
          <w:rFonts w:ascii="Times New Roman" w:hAnsi="Times New Roman"/>
          <w:sz w:val="24"/>
          <w:szCs w:val="24"/>
        </w:rPr>
      </w:pPr>
      <w:r w:rsidRPr="002F382C">
        <w:rPr>
          <w:rFonts w:ascii="Times New Roman" w:hAnsi="Times New Roman"/>
          <w:sz w:val="24"/>
          <w:szCs w:val="24"/>
        </w:rPr>
        <w:t xml:space="preserve">I know we haven’t been able to meet that in our public health </w:t>
      </w:r>
      <w:r w:rsidR="00A638CB" w:rsidRPr="002F382C">
        <w:rPr>
          <w:rFonts w:ascii="Times New Roman" w:hAnsi="Times New Roman"/>
          <w:sz w:val="24"/>
          <w:szCs w:val="24"/>
        </w:rPr>
        <w:t>facility, which</w:t>
      </w:r>
      <w:r w:rsidRPr="002F382C">
        <w:rPr>
          <w:rFonts w:ascii="Times New Roman" w:hAnsi="Times New Roman"/>
          <w:sz w:val="24"/>
          <w:szCs w:val="24"/>
        </w:rPr>
        <w:t xml:space="preserve"> is how we came to be looking at emerging technologies.</w:t>
      </w:r>
    </w:p>
    <w:p w14:paraId="4F3A5C5C" w14:textId="77777777" w:rsidR="00A638CB" w:rsidRPr="002F382C" w:rsidRDefault="00230A76" w:rsidP="00737A21">
      <w:pPr>
        <w:jc w:val="both"/>
        <w:rPr>
          <w:rFonts w:ascii="Times New Roman" w:hAnsi="Times New Roman"/>
          <w:sz w:val="24"/>
          <w:szCs w:val="24"/>
        </w:rPr>
      </w:pPr>
      <w:r w:rsidRPr="002F382C">
        <w:rPr>
          <w:rFonts w:ascii="Times New Roman" w:hAnsi="Times New Roman"/>
          <w:sz w:val="24"/>
          <w:szCs w:val="24"/>
        </w:rPr>
        <w:t>So when we think about neuroplasticity and the factors</w:t>
      </w:r>
      <w:r w:rsidR="00A70325" w:rsidRPr="002F382C">
        <w:rPr>
          <w:rFonts w:ascii="Times New Roman" w:hAnsi="Times New Roman"/>
          <w:sz w:val="24"/>
          <w:szCs w:val="24"/>
        </w:rPr>
        <w:t xml:space="preserve"> that we need to get the best outcomes for our patients, so we need the frequency, we need the intensity, we need the challenge, but we also are aware of the reduced length of stay, the competing priorities all clinicians hav</w:t>
      </w:r>
      <w:r w:rsidR="00A638CB" w:rsidRPr="002F382C">
        <w:rPr>
          <w:rFonts w:ascii="Times New Roman" w:hAnsi="Times New Roman"/>
          <w:sz w:val="24"/>
          <w:szCs w:val="24"/>
        </w:rPr>
        <w:t>e, the fact that we’re so busy.</w:t>
      </w:r>
    </w:p>
    <w:p w14:paraId="0CF61EED" w14:textId="1AFDB685" w:rsidR="00230A76" w:rsidRPr="002F382C" w:rsidRDefault="00A70325" w:rsidP="00737A21">
      <w:pPr>
        <w:jc w:val="both"/>
        <w:rPr>
          <w:rFonts w:ascii="Times New Roman" w:hAnsi="Times New Roman"/>
          <w:sz w:val="24"/>
          <w:szCs w:val="24"/>
        </w:rPr>
      </w:pPr>
      <w:r w:rsidRPr="002F382C">
        <w:rPr>
          <w:rFonts w:ascii="Times New Roman" w:hAnsi="Times New Roman"/>
          <w:sz w:val="24"/>
          <w:szCs w:val="24"/>
        </w:rPr>
        <w:t xml:space="preserve">Our patients are only there for </w:t>
      </w:r>
      <w:r w:rsidR="00736FFC">
        <w:rPr>
          <w:rFonts w:ascii="Times New Roman" w:hAnsi="Times New Roman"/>
          <w:sz w:val="24"/>
          <w:szCs w:val="24"/>
        </w:rPr>
        <w:t>19</w:t>
      </w:r>
      <w:r w:rsidRPr="002F382C">
        <w:rPr>
          <w:rFonts w:ascii="Times New Roman" w:hAnsi="Times New Roman"/>
          <w:sz w:val="24"/>
          <w:szCs w:val="24"/>
        </w:rPr>
        <w:t xml:space="preserve"> days </w:t>
      </w:r>
      <w:r w:rsidR="00736FFC">
        <w:rPr>
          <w:rFonts w:ascii="Times New Roman" w:hAnsi="Times New Roman"/>
          <w:sz w:val="24"/>
          <w:szCs w:val="24"/>
        </w:rPr>
        <w:t xml:space="preserve">– </w:t>
      </w:r>
      <w:r w:rsidRPr="002F382C">
        <w:rPr>
          <w:rFonts w:ascii="Times New Roman" w:hAnsi="Times New Roman"/>
          <w:sz w:val="24"/>
          <w:szCs w:val="24"/>
        </w:rPr>
        <w:t>is ou</w:t>
      </w:r>
      <w:r w:rsidR="00736FFC">
        <w:rPr>
          <w:rFonts w:ascii="Times New Roman" w:hAnsi="Times New Roman"/>
          <w:sz w:val="24"/>
          <w:szCs w:val="24"/>
        </w:rPr>
        <w:t>r length of stay in our service –</w:t>
      </w:r>
      <w:r w:rsidRPr="002F382C">
        <w:rPr>
          <w:rFonts w:ascii="Times New Roman" w:hAnsi="Times New Roman"/>
          <w:sz w:val="24"/>
          <w:szCs w:val="24"/>
        </w:rPr>
        <w:t xml:space="preserve"> so how do we actually get those two to marry up?</w:t>
      </w:r>
    </w:p>
    <w:p w14:paraId="590D13FB" w14:textId="77777777" w:rsidR="00A70325" w:rsidRPr="002F382C" w:rsidRDefault="00A70325" w:rsidP="00737A21">
      <w:pPr>
        <w:jc w:val="both"/>
        <w:rPr>
          <w:rFonts w:ascii="Times New Roman" w:hAnsi="Times New Roman"/>
          <w:sz w:val="24"/>
          <w:szCs w:val="24"/>
        </w:rPr>
      </w:pPr>
      <w:r w:rsidRPr="002F382C">
        <w:rPr>
          <w:rFonts w:ascii="Times New Roman" w:hAnsi="Times New Roman"/>
          <w:sz w:val="24"/>
          <w:szCs w:val="24"/>
        </w:rPr>
        <w:lastRenderedPageBreak/>
        <w:t>How can we provide the intensity, given our limited resources that we’ve just talked about, and that’s how we came up with the idea of the hand hub and our question with the hand hub was whether we could use emerging technologies in a sustainable and affordable way to enhance upper limb function?</w:t>
      </w:r>
    </w:p>
    <w:p w14:paraId="65C472A0" w14:textId="77777777" w:rsidR="00A70325" w:rsidRPr="002F382C" w:rsidRDefault="00A70325" w:rsidP="00737A21">
      <w:pPr>
        <w:jc w:val="both"/>
        <w:rPr>
          <w:rFonts w:ascii="Times New Roman" w:hAnsi="Times New Roman"/>
          <w:sz w:val="24"/>
          <w:szCs w:val="24"/>
        </w:rPr>
      </w:pPr>
      <w:r w:rsidRPr="002F382C">
        <w:rPr>
          <w:rFonts w:ascii="Times New Roman" w:hAnsi="Times New Roman"/>
          <w:sz w:val="24"/>
          <w:szCs w:val="24"/>
        </w:rPr>
        <w:t>Well, let’s start by talking about what emerging technologies are because sometimes there can be a little bit of confusion and people think that robotics is the same as gaming, so I wanted to spend a little bit of time talking about what the difference is with each one of them.</w:t>
      </w:r>
    </w:p>
    <w:p w14:paraId="3C6E5A4A" w14:textId="124FDB85" w:rsidR="00A70325" w:rsidRPr="002F382C" w:rsidRDefault="00A70325" w:rsidP="00737A21">
      <w:pPr>
        <w:jc w:val="both"/>
        <w:rPr>
          <w:rFonts w:ascii="Times New Roman" w:hAnsi="Times New Roman"/>
          <w:sz w:val="24"/>
          <w:szCs w:val="24"/>
        </w:rPr>
      </w:pPr>
      <w:r w:rsidRPr="002F382C">
        <w:rPr>
          <w:rFonts w:ascii="Times New Roman" w:hAnsi="Times New Roman"/>
          <w:sz w:val="24"/>
          <w:szCs w:val="24"/>
        </w:rPr>
        <w:t>So</w:t>
      </w:r>
      <w:r w:rsidR="00736FFC">
        <w:rPr>
          <w:rFonts w:ascii="Times New Roman" w:hAnsi="Times New Roman"/>
          <w:sz w:val="24"/>
          <w:szCs w:val="24"/>
        </w:rPr>
        <w:t>,</w:t>
      </w:r>
      <w:r w:rsidRPr="002F382C">
        <w:rPr>
          <w:rFonts w:ascii="Times New Roman" w:hAnsi="Times New Roman"/>
          <w:sz w:val="24"/>
          <w:szCs w:val="24"/>
        </w:rPr>
        <w:t xml:space="preserve"> in the top left hand side there, with the little kid with his arms up in the air, that’s pretty </w:t>
      </w:r>
      <w:r w:rsidR="00A638CB" w:rsidRPr="002F382C">
        <w:rPr>
          <w:rFonts w:ascii="Times New Roman" w:hAnsi="Times New Roman"/>
          <w:sz w:val="24"/>
          <w:szCs w:val="24"/>
        </w:rPr>
        <w:t>m</w:t>
      </w:r>
      <w:r w:rsidRPr="002F382C">
        <w:rPr>
          <w:rFonts w:ascii="Times New Roman" w:hAnsi="Times New Roman"/>
          <w:sz w:val="24"/>
          <w:szCs w:val="24"/>
        </w:rPr>
        <w:t>uch your level one gaming technology, and there’s no immersion, so there’s no, it’s too deep, so all you see is this flat sort of screen, there’s no depth to the movement.</w:t>
      </w:r>
    </w:p>
    <w:p w14:paraId="708A8D84" w14:textId="08450DCF" w:rsidR="00A70325" w:rsidRPr="002F382C" w:rsidRDefault="00A70325" w:rsidP="00737A21">
      <w:pPr>
        <w:jc w:val="both"/>
        <w:rPr>
          <w:rFonts w:ascii="Times New Roman" w:hAnsi="Times New Roman"/>
          <w:sz w:val="24"/>
          <w:szCs w:val="24"/>
        </w:rPr>
      </w:pPr>
      <w:r w:rsidRPr="002F382C">
        <w:rPr>
          <w:rFonts w:ascii="Times New Roman" w:hAnsi="Times New Roman"/>
          <w:sz w:val="24"/>
          <w:szCs w:val="24"/>
        </w:rPr>
        <w:t>You get the frequency and the engagement with playing, but you’re not going to get t</w:t>
      </w:r>
      <w:r w:rsidR="00736FFC">
        <w:rPr>
          <w:rFonts w:ascii="Times New Roman" w:hAnsi="Times New Roman"/>
          <w:sz w:val="24"/>
          <w:szCs w:val="24"/>
        </w:rPr>
        <w:t>he same experience of moving in</w:t>
      </w:r>
      <w:r w:rsidRPr="002F382C">
        <w:rPr>
          <w:rFonts w:ascii="Times New Roman" w:hAnsi="Times New Roman"/>
          <w:sz w:val="24"/>
          <w:szCs w:val="24"/>
        </w:rPr>
        <w:t>to something.</w:t>
      </w:r>
    </w:p>
    <w:p w14:paraId="0DE66C39" w14:textId="1043CB74" w:rsidR="002E24F1" w:rsidRDefault="00A70325" w:rsidP="00737A21">
      <w:pPr>
        <w:jc w:val="both"/>
        <w:rPr>
          <w:rFonts w:ascii="Times New Roman" w:hAnsi="Times New Roman"/>
          <w:sz w:val="24"/>
          <w:szCs w:val="24"/>
        </w:rPr>
      </w:pPr>
      <w:r w:rsidRPr="002F382C">
        <w:rPr>
          <w:rFonts w:ascii="Times New Roman" w:hAnsi="Times New Roman"/>
          <w:sz w:val="24"/>
          <w:szCs w:val="24"/>
        </w:rPr>
        <w:t>You’re just kind of moving across it and we see that one most commonly in Australian health care settings, so that’s things like your W</w:t>
      </w:r>
      <w:r w:rsidR="002E24F1">
        <w:rPr>
          <w:rFonts w:ascii="Times New Roman" w:hAnsi="Times New Roman"/>
          <w:sz w:val="24"/>
          <w:szCs w:val="24"/>
        </w:rPr>
        <w:t>ii</w:t>
      </w:r>
      <w:r w:rsidRPr="002F382C">
        <w:rPr>
          <w:rFonts w:ascii="Times New Roman" w:hAnsi="Times New Roman"/>
          <w:sz w:val="24"/>
          <w:szCs w:val="24"/>
        </w:rPr>
        <w:t>, MITI, the move it to improve it program, and a lot of the gaming technology that we use in the hand hub.</w:t>
      </w:r>
    </w:p>
    <w:p w14:paraId="0E63E97B" w14:textId="03DC7498" w:rsidR="00A70325" w:rsidRPr="002F382C" w:rsidRDefault="00A70325" w:rsidP="00737A21">
      <w:pPr>
        <w:jc w:val="both"/>
        <w:rPr>
          <w:rFonts w:ascii="Times New Roman" w:hAnsi="Times New Roman"/>
          <w:sz w:val="24"/>
          <w:szCs w:val="24"/>
        </w:rPr>
      </w:pPr>
      <w:r w:rsidRPr="002F382C">
        <w:rPr>
          <w:rFonts w:ascii="Times New Roman" w:hAnsi="Times New Roman"/>
          <w:sz w:val="24"/>
          <w:szCs w:val="24"/>
        </w:rPr>
        <w:t>The next one that we see in the bottom right hand corner is non</w:t>
      </w:r>
      <w:r w:rsidR="002E24F1">
        <w:rPr>
          <w:rFonts w:ascii="Times New Roman" w:hAnsi="Times New Roman"/>
          <w:sz w:val="24"/>
          <w:szCs w:val="24"/>
        </w:rPr>
        <w:t>-</w:t>
      </w:r>
      <w:r w:rsidRPr="002F382C">
        <w:rPr>
          <w:rFonts w:ascii="Times New Roman" w:hAnsi="Times New Roman"/>
          <w:sz w:val="24"/>
          <w:szCs w:val="24"/>
        </w:rPr>
        <w:t>immersing virtual reality technology, so that’s the next step up and what we’ve got is somebody’s got some gloves or sometimes it can be some glasses and it gives you the extra dimension, it gives you depth, so now you’ve got a 3D environment.</w:t>
      </w:r>
    </w:p>
    <w:p w14:paraId="2A00D626" w14:textId="32B129ED" w:rsidR="00A638CB" w:rsidRPr="002F382C" w:rsidRDefault="00A70325" w:rsidP="00737A21">
      <w:pPr>
        <w:jc w:val="both"/>
        <w:rPr>
          <w:rFonts w:ascii="Times New Roman" w:hAnsi="Times New Roman"/>
          <w:sz w:val="24"/>
          <w:szCs w:val="24"/>
        </w:rPr>
      </w:pPr>
      <w:r w:rsidRPr="002F382C">
        <w:rPr>
          <w:rFonts w:ascii="Times New Roman" w:hAnsi="Times New Roman"/>
          <w:sz w:val="24"/>
          <w:szCs w:val="24"/>
        </w:rPr>
        <w:t>You’re not fully immersed in it and we’ll go on to what that means, but you can, if you’re reaching for something and you’re playing, it will give you a sense</w:t>
      </w:r>
      <w:r w:rsidR="002E24F1">
        <w:rPr>
          <w:rFonts w:ascii="Times New Roman" w:hAnsi="Times New Roman"/>
          <w:sz w:val="24"/>
          <w:szCs w:val="24"/>
        </w:rPr>
        <w:t xml:space="preserve"> of depth that you’re moving in</w:t>
      </w:r>
      <w:r w:rsidRPr="002F382C">
        <w:rPr>
          <w:rFonts w:ascii="Times New Roman" w:hAnsi="Times New Roman"/>
          <w:sz w:val="24"/>
          <w:szCs w:val="24"/>
        </w:rPr>
        <w:t>to something and we’ve got that</w:t>
      </w:r>
      <w:r w:rsidR="00A638CB" w:rsidRPr="002F382C">
        <w:rPr>
          <w:rFonts w:ascii="Times New Roman" w:hAnsi="Times New Roman"/>
          <w:sz w:val="24"/>
          <w:szCs w:val="24"/>
        </w:rPr>
        <w:t>.</w:t>
      </w:r>
    </w:p>
    <w:p w14:paraId="7D2427B3" w14:textId="77777777" w:rsidR="00A70325" w:rsidRPr="002F382C" w:rsidRDefault="00BD5509" w:rsidP="00737A21">
      <w:pPr>
        <w:jc w:val="both"/>
        <w:rPr>
          <w:rFonts w:ascii="Times New Roman" w:hAnsi="Times New Roman"/>
          <w:sz w:val="24"/>
          <w:szCs w:val="24"/>
        </w:rPr>
      </w:pPr>
      <w:r w:rsidRPr="002F382C">
        <w:rPr>
          <w:rFonts w:ascii="Times New Roman" w:hAnsi="Times New Roman"/>
          <w:sz w:val="24"/>
          <w:szCs w:val="24"/>
        </w:rPr>
        <w:t>Then we’ve got immersive ER technology that we see up in that right hand side.</w:t>
      </w:r>
    </w:p>
    <w:p w14:paraId="571A37F0" w14:textId="77777777" w:rsidR="002E24F1" w:rsidRDefault="00BD5509" w:rsidP="00737A21">
      <w:pPr>
        <w:jc w:val="both"/>
        <w:rPr>
          <w:rFonts w:ascii="Times New Roman" w:hAnsi="Times New Roman"/>
          <w:sz w:val="24"/>
          <w:szCs w:val="24"/>
        </w:rPr>
      </w:pPr>
      <w:r w:rsidRPr="002F382C">
        <w:rPr>
          <w:rFonts w:ascii="Times New Roman" w:hAnsi="Times New Roman"/>
          <w:sz w:val="24"/>
          <w:szCs w:val="24"/>
        </w:rPr>
        <w:t>We don’t really see a lot of that here in Australia, but it is more common in the States with veterans’ rehabilitation and it’s got some really fabulous research, some really interesting outcomes and that’s where you’ve got the headset, you’ve got the gloves and you’re fully in that environment.</w:t>
      </w:r>
    </w:p>
    <w:p w14:paraId="6F13EB32" w14:textId="23883882" w:rsidR="00BD5509" w:rsidRPr="002F382C" w:rsidRDefault="00BD5509" w:rsidP="00737A21">
      <w:pPr>
        <w:jc w:val="both"/>
        <w:rPr>
          <w:rFonts w:ascii="Times New Roman" w:hAnsi="Times New Roman"/>
          <w:sz w:val="24"/>
          <w:szCs w:val="24"/>
        </w:rPr>
      </w:pPr>
      <w:r w:rsidRPr="002F382C">
        <w:rPr>
          <w:rFonts w:ascii="Times New Roman" w:hAnsi="Times New Roman"/>
          <w:sz w:val="24"/>
          <w:szCs w:val="24"/>
        </w:rPr>
        <w:t>You can sens</w:t>
      </w:r>
      <w:r w:rsidR="002E24F1">
        <w:rPr>
          <w:rFonts w:ascii="Times New Roman" w:hAnsi="Times New Roman"/>
          <w:sz w:val="24"/>
          <w:szCs w:val="24"/>
        </w:rPr>
        <w:t>e yourself walking in</w:t>
      </w:r>
      <w:r w:rsidR="00A638CB" w:rsidRPr="002F382C">
        <w:rPr>
          <w:rFonts w:ascii="Times New Roman" w:hAnsi="Times New Roman"/>
          <w:sz w:val="24"/>
          <w:szCs w:val="24"/>
        </w:rPr>
        <w:t>to that 3</w:t>
      </w:r>
      <w:r w:rsidRPr="002F382C">
        <w:rPr>
          <w:rFonts w:ascii="Times New Roman" w:hAnsi="Times New Roman"/>
          <w:sz w:val="24"/>
          <w:szCs w:val="24"/>
        </w:rPr>
        <w:t>D environment, and in the bottom side, the lady in the wheelchair is robotic therapy, so that’s electromechanical devices that usually can provide full compensation as well as gravity</w:t>
      </w:r>
      <w:r w:rsidR="002E24F1">
        <w:rPr>
          <w:rFonts w:ascii="Times New Roman" w:hAnsi="Times New Roman"/>
          <w:sz w:val="24"/>
          <w:szCs w:val="24"/>
        </w:rPr>
        <w:t>-</w:t>
      </w:r>
      <w:r w:rsidRPr="002F382C">
        <w:rPr>
          <w:rFonts w:ascii="Times New Roman" w:hAnsi="Times New Roman"/>
          <w:sz w:val="24"/>
          <w:szCs w:val="24"/>
        </w:rPr>
        <w:t>assisted movements and we, we’re seeing a little bit of that here in Australia.</w:t>
      </w:r>
    </w:p>
    <w:p w14:paraId="6A32D007" w14:textId="77777777" w:rsidR="00BD5509" w:rsidRPr="002F382C" w:rsidRDefault="00BD5509" w:rsidP="00737A21">
      <w:pPr>
        <w:jc w:val="both"/>
        <w:rPr>
          <w:rFonts w:ascii="Times New Roman" w:hAnsi="Times New Roman"/>
          <w:sz w:val="24"/>
          <w:szCs w:val="24"/>
        </w:rPr>
      </w:pPr>
      <w:r w:rsidRPr="002F382C">
        <w:rPr>
          <w:rFonts w:ascii="Times New Roman" w:hAnsi="Times New Roman"/>
          <w:sz w:val="24"/>
          <w:szCs w:val="24"/>
        </w:rPr>
        <w:t>It’s probably a bit cost prohibitive at the moment and I’ll talk about how we can overcome some of that and we do actually have that robot in our hand hub, we didn’t pay for it.</w:t>
      </w:r>
    </w:p>
    <w:p w14:paraId="3A6387EA" w14:textId="6E012626" w:rsidR="00BD5509" w:rsidRPr="002F382C" w:rsidRDefault="00BD5509" w:rsidP="00737A21">
      <w:pPr>
        <w:jc w:val="both"/>
        <w:rPr>
          <w:rFonts w:ascii="Times New Roman" w:hAnsi="Times New Roman"/>
          <w:sz w:val="24"/>
          <w:szCs w:val="24"/>
        </w:rPr>
      </w:pPr>
      <w:r w:rsidRPr="002F382C">
        <w:rPr>
          <w:rFonts w:ascii="Times New Roman" w:hAnsi="Times New Roman"/>
          <w:sz w:val="24"/>
          <w:szCs w:val="24"/>
        </w:rPr>
        <w:t>I feel like I should say that, but I’ll talk about how we actually came to</w:t>
      </w:r>
      <w:r w:rsidR="002763CA" w:rsidRPr="002F382C">
        <w:rPr>
          <w:rFonts w:ascii="Times New Roman" w:hAnsi="Times New Roman"/>
          <w:sz w:val="24"/>
          <w:szCs w:val="24"/>
        </w:rPr>
        <w:t xml:space="preserve"> have it, and that’s really quite useful for patients with high levels of impairment.</w:t>
      </w:r>
      <w:r w:rsidR="002E24F1">
        <w:rPr>
          <w:rFonts w:ascii="Times New Roman" w:hAnsi="Times New Roman"/>
          <w:sz w:val="24"/>
          <w:szCs w:val="24"/>
        </w:rPr>
        <w:t xml:space="preserve"> </w:t>
      </w:r>
      <w:r w:rsidR="002763CA" w:rsidRPr="002F382C">
        <w:rPr>
          <w:rFonts w:ascii="Times New Roman" w:hAnsi="Times New Roman"/>
          <w:sz w:val="24"/>
          <w:szCs w:val="24"/>
        </w:rPr>
        <w:t>So</w:t>
      </w:r>
      <w:r w:rsidR="002E24F1">
        <w:rPr>
          <w:rFonts w:ascii="Times New Roman" w:hAnsi="Times New Roman"/>
          <w:sz w:val="24"/>
          <w:szCs w:val="24"/>
        </w:rPr>
        <w:t>,</w:t>
      </w:r>
      <w:r w:rsidR="002763CA" w:rsidRPr="002F382C">
        <w:rPr>
          <w:rFonts w:ascii="Times New Roman" w:hAnsi="Times New Roman"/>
          <w:sz w:val="24"/>
          <w:szCs w:val="24"/>
        </w:rPr>
        <w:t xml:space="preserve"> what do we know about emerging technologies in terms of evidence at the moment?</w:t>
      </w:r>
    </w:p>
    <w:p w14:paraId="17620104" w14:textId="3D56D78C"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t xml:space="preserve">I’ll go through some of the evidence that we’ve gathered, but there has been a Cochrane </w:t>
      </w:r>
      <w:r w:rsidR="00A638CB" w:rsidRPr="002F382C">
        <w:rPr>
          <w:rFonts w:ascii="Times New Roman" w:hAnsi="Times New Roman"/>
          <w:sz w:val="24"/>
          <w:szCs w:val="24"/>
        </w:rPr>
        <w:t>R</w:t>
      </w:r>
      <w:r w:rsidRPr="002F382C">
        <w:rPr>
          <w:rFonts w:ascii="Times New Roman" w:hAnsi="Times New Roman"/>
          <w:sz w:val="24"/>
          <w:szCs w:val="24"/>
        </w:rPr>
        <w:t xml:space="preserve">eview and it’s just been updated probably about </w:t>
      </w:r>
      <w:r w:rsidR="002E24F1">
        <w:rPr>
          <w:rFonts w:ascii="Times New Roman" w:hAnsi="Times New Roman"/>
          <w:sz w:val="24"/>
          <w:szCs w:val="24"/>
        </w:rPr>
        <w:t>18</w:t>
      </w:r>
      <w:r w:rsidRPr="002F382C">
        <w:rPr>
          <w:rFonts w:ascii="Times New Roman" w:hAnsi="Times New Roman"/>
          <w:sz w:val="24"/>
          <w:szCs w:val="24"/>
        </w:rPr>
        <w:t xml:space="preserve"> months ago and they’ve looked at </w:t>
      </w:r>
      <w:r w:rsidR="002E24F1">
        <w:rPr>
          <w:rFonts w:ascii="Times New Roman" w:hAnsi="Times New Roman"/>
          <w:sz w:val="24"/>
          <w:szCs w:val="24"/>
        </w:rPr>
        <w:t>34</w:t>
      </w:r>
      <w:r w:rsidRPr="002F382C">
        <w:rPr>
          <w:rFonts w:ascii="Times New Roman" w:hAnsi="Times New Roman"/>
          <w:sz w:val="24"/>
          <w:szCs w:val="24"/>
        </w:rPr>
        <w:t xml:space="preserve"> trials with a total of just over a </w:t>
      </w:r>
      <w:r w:rsidR="002E24F1">
        <w:rPr>
          <w:rFonts w:ascii="Times New Roman" w:hAnsi="Times New Roman"/>
          <w:sz w:val="24"/>
          <w:szCs w:val="24"/>
        </w:rPr>
        <w:t>1000</w:t>
      </w:r>
      <w:r w:rsidRPr="002F382C">
        <w:rPr>
          <w:rFonts w:ascii="Times New Roman" w:hAnsi="Times New Roman"/>
          <w:sz w:val="24"/>
          <w:szCs w:val="24"/>
        </w:rPr>
        <w:t xml:space="preserve"> patients, so we’ve got some growing evidence there for emerging technologies and they looked at a few different types of technologies.</w:t>
      </w:r>
    </w:p>
    <w:p w14:paraId="25CDA43C" w14:textId="2B54E8E2"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lastRenderedPageBreak/>
        <w:t>They looked at robotics, they looked at VR technology, they didn’t look a lot at just your basic gaming technology, sort of more upper</w:t>
      </w:r>
      <w:r w:rsidR="002E24F1">
        <w:rPr>
          <w:rFonts w:ascii="Times New Roman" w:hAnsi="Times New Roman"/>
          <w:sz w:val="24"/>
          <w:szCs w:val="24"/>
        </w:rPr>
        <w:t>-</w:t>
      </w:r>
      <w:r w:rsidRPr="002F382C">
        <w:rPr>
          <w:rFonts w:ascii="Times New Roman" w:hAnsi="Times New Roman"/>
          <w:sz w:val="24"/>
          <w:szCs w:val="24"/>
        </w:rPr>
        <w:t>level technology that I described in the previous slide, and they found some statistically significant changes in terms of upper limb function and importantly, ADL.</w:t>
      </w:r>
    </w:p>
    <w:p w14:paraId="5D226AF6" w14:textId="77777777"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t xml:space="preserve">So they found some improvement in strength of the upper limb using technologies, and also range and they’ve also found that patients who participated in this sort of therapy had a higher level of independence with their ADL’s, and of course, these studies were comparing to conventional </w:t>
      </w:r>
      <w:proofErr w:type="gramStart"/>
      <w:r w:rsidRPr="002F382C">
        <w:rPr>
          <w:rFonts w:ascii="Times New Roman" w:hAnsi="Times New Roman"/>
          <w:sz w:val="24"/>
          <w:szCs w:val="24"/>
        </w:rPr>
        <w:t>therapy, that</w:t>
      </w:r>
      <w:proofErr w:type="gramEnd"/>
      <w:r w:rsidRPr="002F382C">
        <w:rPr>
          <w:rFonts w:ascii="Times New Roman" w:hAnsi="Times New Roman"/>
          <w:sz w:val="24"/>
          <w:szCs w:val="24"/>
        </w:rPr>
        <w:t xml:space="preserve"> was conventional therapy.</w:t>
      </w:r>
    </w:p>
    <w:p w14:paraId="0C6E3F0E" w14:textId="77777777"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t>If we went to each of the studies, you could probably criticise a little bit around how they control that.</w:t>
      </w:r>
    </w:p>
    <w:p w14:paraId="7C75ADD6" w14:textId="77777777"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t>Nonetheless, they have found that it is more likely that their patient population treated with robotic therapy or with emerging technology therapy do fair better.</w:t>
      </w:r>
    </w:p>
    <w:p w14:paraId="499ADBF5" w14:textId="77777777"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t xml:space="preserve">So that’s heartening to know, especially for those of us who were looking at introducing some of this </w:t>
      </w:r>
      <w:proofErr w:type="gramStart"/>
      <w:r w:rsidRPr="002F382C">
        <w:rPr>
          <w:rFonts w:ascii="Times New Roman" w:hAnsi="Times New Roman"/>
          <w:sz w:val="24"/>
          <w:szCs w:val="24"/>
        </w:rPr>
        <w:t>technology.</w:t>
      </w:r>
      <w:proofErr w:type="gramEnd"/>
    </w:p>
    <w:p w14:paraId="54F53186" w14:textId="77777777"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t xml:space="preserve">All right, so our question I talked about a couple of slides ago </w:t>
      </w:r>
      <w:proofErr w:type="gramStart"/>
      <w:r w:rsidRPr="002F382C">
        <w:rPr>
          <w:rFonts w:ascii="Times New Roman" w:hAnsi="Times New Roman"/>
          <w:sz w:val="24"/>
          <w:szCs w:val="24"/>
        </w:rPr>
        <w:t>was</w:t>
      </w:r>
      <w:proofErr w:type="gramEnd"/>
      <w:r w:rsidRPr="002F382C">
        <w:rPr>
          <w:rFonts w:ascii="Times New Roman" w:hAnsi="Times New Roman"/>
          <w:sz w:val="24"/>
          <w:szCs w:val="24"/>
        </w:rPr>
        <w:t xml:space="preserve"> around can we use emerging technologies in our clinic? How are we going to do it? Is it going to be effective? Is it going to be affordable?</w:t>
      </w:r>
    </w:p>
    <w:p w14:paraId="5D79D49E" w14:textId="77777777"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t>So I’m going to go through how we establish the hand hub, how we collected data and what we actually found.</w:t>
      </w:r>
    </w:p>
    <w:p w14:paraId="25DEA3AA" w14:textId="77777777"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t>So we launched it in 2014, and we started off with three pieces of equipment, beg, borr</w:t>
      </w:r>
      <w:r w:rsidR="00A638CB" w:rsidRPr="002F382C">
        <w:rPr>
          <w:rFonts w:ascii="Times New Roman" w:hAnsi="Times New Roman"/>
          <w:sz w:val="24"/>
          <w:szCs w:val="24"/>
        </w:rPr>
        <w:t>ow</w:t>
      </w:r>
      <w:r w:rsidRPr="002F382C">
        <w:rPr>
          <w:rFonts w:ascii="Times New Roman" w:hAnsi="Times New Roman"/>
          <w:sz w:val="24"/>
          <w:szCs w:val="24"/>
        </w:rPr>
        <w:t xml:space="preserve">ed and stole, literally, so we had no funding, </w:t>
      </w:r>
      <w:proofErr w:type="gramStart"/>
      <w:r w:rsidRPr="002F382C">
        <w:rPr>
          <w:rFonts w:ascii="Times New Roman" w:hAnsi="Times New Roman"/>
          <w:sz w:val="24"/>
          <w:szCs w:val="24"/>
        </w:rPr>
        <w:t>we had no grants</w:t>
      </w:r>
      <w:proofErr w:type="gramEnd"/>
      <w:r w:rsidRPr="002F382C">
        <w:rPr>
          <w:rFonts w:ascii="Times New Roman" w:hAnsi="Times New Roman"/>
          <w:sz w:val="24"/>
          <w:szCs w:val="24"/>
        </w:rPr>
        <w:t xml:space="preserve">, </w:t>
      </w:r>
      <w:proofErr w:type="gramStart"/>
      <w:r w:rsidRPr="002F382C">
        <w:rPr>
          <w:rFonts w:ascii="Times New Roman" w:hAnsi="Times New Roman"/>
          <w:sz w:val="24"/>
          <w:szCs w:val="24"/>
        </w:rPr>
        <w:t>we had no extra EFT</w:t>
      </w:r>
      <w:proofErr w:type="gramEnd"/>
      <w:r w:rsidRPr="002F382C">
        <w:rPr>
          <w:rFonts w:ascii="Times New Roman" w:hAnsi="Times New Roman"/>
          <w:sz w:val="24"/>
          <w:szCs w:val="24"/>
        </w:rPr>
        <w:t>.</w:t>
      </w:r>
    </w:p>
    <w:p w14:paraId="69398AAB" w14:textId="77777777" w:rsidR="002763CA" w:rsidRPr="002F382C" w:rsidRDefault="002763CA" w:rsidP="00737A21">
      <w:pPr>
        <w:jc w:val="both"/>
        <w:rPr>
          <w:rFonts w:ascii="Times New Roman" w:hAnsi="Times New Roman"/>
          <w:sz w:val="24"/>
          <w:szCs w:val="24"/>
        </w:rPr>
      </w:pPr>
      <w:r w:rsidRPr="002F382C">
        <w:rPr>
          <w:rFonts w:ascii="Times New Roman" w:hAnsi="Times New Roman"/>
          <w:sz w:val="24"/>
          <w:szCs w:val="24"/>
        </w:rPr>
        <w:t>So we resourced it with what we had in house</w:t>
      </w:r>
      <w:r w:rsidR="002D3A91" w:rsidRPr="002F382C">
        <w:rPr>
          <w:rFonts w:ascii="Times New Roman" w:hAnsi="Times New Roman"/>
          <w:sz w:val="24"/>
          <w:szCs w:val="24"/>
        </w:rPr>
        <w:t>.</w:t>
      </w:r>
    </w:p>
    <w:p w14:paraId="5F89C11F" w14:textId="77777777" w:rsidR="00A638CB" w:rsidRPr="002F382C" w:rsidRDefault="002D3A91" w:rsidP="00737A21">
      <w:pPr>
        <w:jc w:val="both"/>
        <w:rPr>
          <w:rFonts w:ascii="Times New Roman" w:hAnsi="Times New Roman"/>
          <w:sz w:val="24"/>
          <w:szCs w:val="24"/>
        </w:rPr>
      </w:pPr>
      <w:r w:rsidRPr="002F382C">
        <w:rPr>
          <w:rFonts w:ascii="Times New Roman" w:hAnsi="Times New Roman"/>
          <w:sz w:val="24"/>
          <w:szCs w:val="24"/>
        </w:rPr>
        <w:t xml:space="preserve">Three pieces of gaming technology that we had, we had a giant mouse, and I’ll show you the pictures in a moment, we had a </w:t>
      </w:r>
      <w:proofErr w:type="spellStart"/>
      <w:r w:rsidRPr="00FE234B">
        <w:rPr>
          <w:rFonts w:ascii="Times New Roman" w:hAnsi="Times New Roman"/>
          <w:sz w:val="24"/>
          <w:szCs w:val="24"/>
        </w:rPr>
        <w:t>biolateral</w:t>
      </w:r>
      <w:proofErr w:type="spellEnd"/>
      <w:r w:rsidRPr="002F382C">
        <w:rPr>
          <w:rFonts w:ascii="Times New Roman" w:hAnsi="Times New Roman"/>
          <w:sz w:val="24"/>
          <w:szCs w:val="24"/>
        </w:rPr>
        <w:t xml:space="preserve"> joystick de</w:t>
      </w:r>
      <w:r w:rsidR="00A638CB" w:rsidRPr="002F382C">
        <w:rPr>
          <w:rFonts w:ascii="Times New Roman" w:hAnsi="Times New Roman"/>
          <w:sz w:val="24"/>
          <w:szCs w:val="24"/>
        </w:rPr>
        <w:t>vice and we had a Sabo Rejoice.</w:t>
      </w:r>
    </w:p>
    <w:p w14:paraId="42C2BDE5" w14:textId="77777777" w:rsidR="002D3A91" w:rsidRPr="002F382C" w:rsidRDefault="002D3A91" w:rsidP="00737A21">
      <w:pPr>
        <w:jc w:val="both"/>
        <w:rPr>
          <w:rFonts w:ascii="Times New Roman" w:hAnsi="Times New Roman"/>
          <w:sz w:val="24"/>
          <w:szCs w:val="24"/>
        </w:rPr>
      </w:pPr>
      <w:r w:rsidRPr="002F382C">
        <w:rPr>
          <w:rFonts w:ascii="Times New Roman" w:hAnsi="Times New Roman"/>
          <w:sz w:val="24"/>
          <w:szCs w:val="24"/>
        </w:rPr>
        <w:t>The Sabo Rejoice we got for free, somebody had been using it for some spinal rehab research, and they didn’t want it any more, so I snaffled it.</w:t>
      </w:r>
    </w:p>
    <w:p w14:paraId="43FBC8CB" w14:textId="77777777" w:rsidR="002D3A91" w:rsidRPr="002F382C" w:rsidRDefault="002D3A91" w:rsidP="00737A21">
      <w:pPr>
        <w:jc w:val="both"/>
        <w:rPr>
          <w:rFonts w:ascii="Times New Roman" w:hAnsi="Times New Roman"/>
          <w:sz w:val="24"/>
          <w:szCs w:val="24"/>
        </w:rPr>
      </w:pPr>
      <w:r w:rsidRPr="002F382C">
        <w:rPr>
          <w:rFonts w:ascii="Times New Roman" w:hAnsi="Times New Roman"/>
          <w:sz w:val="24"/>
          <w:szCs w:val="24"/>
        </w:rPr>
        <w:t xml:space="preserve">I said, I’ll have that, and the other two pieces of equipment, we were doing a bit of </w:t>
      </w:r>
      <w:r w:rsidR="00A638CB" w:rsidRPr="002F382C">
        <w:rPr>
          <w:rFonts w:ascii="Times New Roman" w:hAnsi="Times New Roman"/>
          <w:sz w:val="24"/>
          <w:szCs w:val="24"/>
        </w:rPr>
        <w:t>qu</w:t>
      </w:r>
      <w:r w:rsidRPr="002F382C">
        <w:rPr>
          <w:rFonts w:ascii="Times New Roman" w:hAnsi="Times New Roman"/>
          <w:sz w:val="24"/>
          <w:szCs w:val="24"/>
        </w:rPr>
        <w:t>id pro quo, we were doing some trial</w:t>
      </w:r>
      <w:r w:rsidR="00207E6A" w:rsidRPr="002F382C">
        <w:rPr>
          <w:rFonts w:ascii="Times New Roman" w:hAnsi="Times New Roman"/>
          <w:sz w:val="24"/>
          <w:szCs w:val="24"/>
        </w:rPr>
        <w:t>l</w:t>
      </w:r>
      <w:r w:rsidRPr="002F382C">
        <w:rPr>
          <w:rFonts w:ascii="Times New Roman" w:hAnsi="Times New Roman"/>
          <w:sz w:val="24"/>
          <w:szCs w:val="24"/>
        </w:rPr>
        <w:t>ing for the company that were developing it, so we got to use it.</w:t>
      </w:r>
    </w:p>
    <w:p w14:paraId="2D52DBFA" w14:textId="77777777" w:rsidR="002D3A91" w:rsidRPr="002F382C" w:rsidRDefault="002D3A91" w:rsidP="00737A21">
      <w:pPr>
        <w:jc w:val="both"/>
        <w:rPr>
          <w:rFonts w:ascii="Times New Roman" w:hAnsi="Times New Roman"/>
          <w:sz w:val="24"/>
          <w:szCs w:val="24"/>
        </w:rPr>
      </w:pPr>
      <w:r w:rsidRPr="002F382C">
        <w:rPr>
          <w:rFonts w:ascii="Times New Roman" w:hAnsi="Times New Roman"/>
          <w:sz w:val="24"/>
          <w:szCs w:val="24"/>
        </w:rPr>
        <w:t>That’s what I mean, that we literally had no money, so that’s how we made it sustainable.</w:t>
      </w:r>
    </w:p>
    <w:p w14:paraId="5ECDE38E" w14:textId="77777777" w:rsidR="002D3A91" w:rsidRPr="002F382C" w:rsidRDefault="002D3A91" w:rsidP="00737A21">
      <w:pPr>
        <w:jc w:val="both"/>
        <w:rPr>
          <w:rFonts w:ascii="Times New Roman" w:hAnsi="Times New Roman"/>
          <w:sz w:val="24"/>
          <w:szCs w:val="24"/>
        </w:rPr>
      </w:pPr>
      <w:r w:rsidRPr="002F382C">
        <w:rPr>
          <w:rFonts w:ascii="Times New Roman" w:hAnsi="Times New Roman"/>
          <w:sz w:val="24"/>
          <w:szCs w:val="24"/>
        </w:rPr>
        <w:t>We set it up as graded workstations</w:t>
      </w:r>
      <w:r w:rsidR="00207E6A" w:rsidRPr="002F382C">
        <w:rPr>
          <w:rFonts w:ascii="Times New Roman" w:hAnsi="Times New Roman"/>
          <w:sz w:val="24"/>
          <w:szCs w:val="24"/>
        </w:rPr>
        <w:t>, we ran it as a group, so with the graded workstations, we had patients who were unable to move against gravity, we started a certain station and they could work their way up to a next station where our patients who had some antigravity movement could work on their function, and then to the higher level, say, by rejoice where you could practice fine motor grip, etc.</w:t>
      </w:r>
    </w:p>
    <w:p w14:paraId="1B9FA158" w14:textId="77777777" w:rsidR="00207E6A" w:rsidRPr="002F382C" w:rsidRDefault="00207E6A" w:rsidP="00737A21">
      <w:pPr>
        <w:jc w:val="both"/>
        <w:rPr>
          <w:rFonts w:ascii="Times New Roman" w:hAnsi="Times New Roman"/>
          <w:sz w:val="24"/>
          <w:szCs w:val="24"/>
        </w:rPr>
      </w:pPr>
      <w:r w:rsidRPr="002F382C">
        <w:rPr>
          <w:rFonts w:ascii="Times New Roman" w:hAnsi="Times New Roman"/>
          <w:sz w:val="24"/>
          <w:szCs w:val="24"/>
        </w:rPr>
        <w:t xml:space="preserve">Unilateral and </w:t>
      </w:r>
      <w:proofErr w:type="spellStart"/>
      <w:r w:rsidRPr="00FE234B">
        <w:rPr>
          <w:rFonts w:ascii="Times New Roman" w:hAnsi="Times New Roman"/>
          <w:sz w:val="24"/>
          <w:szCs w:val="24"/>
        </w:rPr>
        <w:t>biolateral</w:t>
      </w:r>
      <w:bookmarkStart w:id="0" w:name="_GoBack"/>
      <w:bookmarkEnd w:id="0"/>
      <w:proofErr w:type="spellEnd"/>
      <w:r w:rsidRPr="002F382C">
        <w:rPr>
          <w:rFonts w:ascii="Times New Roman" w:hAnsi="Times New Roman"/>
          <w:sz w:val="24"/>
          <w:szCs w:val="24"/>
        </w:rPr>
        <w:t xml:space="preserve"> options which were really important and we also made some partnerships with external stakeholders, like I mentioned, the company that was trialling some equipment, we put our hands up to trial it, we partnered with the university and that was a really great partnership and that’s something that health services can really, really think about doing and I’ll go through how we went about establishing that partnership.</w:t>
      </w:r>
    </w:p>
    <w:p w14:paraId="55FD6FE1" w14:textId="77777777" w:rsidR="00207E6A" w:rsidRPr="002F382C" w:rsidRDefault="00207E6A" w:rsidP="00737A21">
      <w:pPr>
        <w:jc w:val="both"/>
        <w:rPr>
          <w:rFonts w:ascii="Times New Roman" w:hAnsi="Times New Roman"/>
          <w:sz w:val="24"/>
          <w:szCs w:val="24"/>
        </w:rPr>
      </w:pPr>
      <w:r w:rsidRPr="002F382C">
        <w:rPr>
          <w:rFonts w:ascii="Times New Roman" w:hAnsi="Times New Roman"/>
          <w:sz w:val="24"/>
          <w:szCs w:val="24"/>
        </w:rPr>
        <w:lastRenderedPageBreak/>
        <w:t>I think this is the video, if I’m not wrong.</w:t>
      </w:r>
    </w:p>
    <w:p w14:paraId="76B9EC71" w14:textId="77777777" w:rsidR="00207E6A" w:rsidRPr="002F382C" w:rsidRDefault="00207E6A" w:rsidP="00737A21">
      <w:pPr>
        <w:jc w:val="both"/>
        <w:rPr>
          <w:rFonts w:ascii="Times New Roman" w:hAnsi="Times New Roman"/>
          <w:sz w:val="24"/>
          <w:szCs w:val="24"/>
        </w:rPr>
      </w:pPr>
      <w:r w:rsidRPr="002F382C">
        <w:rPr>
          <w:rFonts w:ascii="Times New Roman" w:hAnsi="Times New Roman"/>
          <w:sz w:val="24"/>
          <w:szCs w:val="24"/>
        </w:rPr>
        <w:t>No, it’s not, all right, so this is the equipment that we had in there, the giant mouse which is really as simple as what it means.</w:t>
      </w:r>
    </w:p>
    <w:p w14:paraId="55B0A5DB" w14:textId="77777777" w:rsidR="00207E6A" w:rsidRPr="002F382C" w:rsidRDefault="00207E6A" w:rsidP="00737A21">
      <w:pPr>
        <w:jc w:val="both"/>
        <w:rPr>
          <w:rFonts w:ascii="Times New Roman" w:hAnsi="Times New Roman"/>
          <w:sz w:val="24"/>
          <w:szCs w:val="24"/>
        </w:rPr>
      </w:pPr>
      <w:r w:rsidRPr="002F382C">
        <w:rPr>
          <w:rFonts w:ascii="Times New Roman" w:hAnsi="Times New Roman"/>
          <w:sz w:val="24"/>
          <w:szCs w:val="24"/>
        </w:rPr>
        <w:t>It’s a big mouse that you can have a patient with who has high pertinacity so they might have a really tight hand</w:t>
      </w:r>
      <w:r w:rsidR="00761FD6" w:rsidRPr="002F382C">
        <w:rPr>
          <w:rFonts w:ascii="Times New Roman" w:hAnsi="Times New Roman"/>
          <w:sz w:val="24"/>
          <w:szCs w:val="24"/>
        </w:rPr>
        <w:t>, you can take off the bottom part of the device so they can just sit on it like this or patients who are flaccid, it’s just a really great starting point because you can set your patients up on a table, they’re supported in terms of their shoulder, they can use it bilaterally to get themselves started in the movement or they can use it unilaterally.</w:t>
      </w:r>
    </w:p>
    <w:p w14:paraId="74D7B7AB" w14:textId="77777777" w:rsidR="00761FD6" w:rsidRPr="002F382C" w:rsidRDefault="00761FD6" w:rsidP="00737A21">
      <w:pPr>
        <w:jc w:val="both"/>
        <w:rPr>
          <w:rFonts w:ascii="Times New Roman" w:hAnsi="Times New Roman"/>
          <w:sz w:val="24"/>
          <w:szCs w:val="24"/>
        </w:rPr>
      </w:pPr>
      <w:r w:rsidRPr="002F382C">
        <w:rPr>
          <w:rFonts w:ascii="Times New Roman" w:hAnsi="Times New Roman"/>
          <w:sz w:val="24"/>
          <w:szCs w:val="24"/>
        </w:rPr>
        <w:t xml:space="preserve">That’s the joystick device. The joystick sits in a </w:t>
      </w:r>
      <w:proofErr w:type="spellStart"/>
      <w:r w:rsidRPr="002F382C">
        <w:rPr>
          <w:rFonts w:ascii="Times New Roman" w:hAnsi="Times New Roman"/>
          <w:sz w:val="24"/>
          <w:szCs w:val="24"/>
        </w:rPr>
        <w:t>biolateral</w:t>
      </w:r>
      <w:proofErr w:type="spellEnd"/>
      <w:r w:rsidRPr="002F382C">
        <w:rPr>
          <w:rFonts w:ascii="Times New Roman" w:hAnsi="Times New Roman"/>
          <w:sz w:val="24"/>
          <w:szCs w:val="24"/>
        </w:rPr>
        <w:t xml:space="preserve"> bar, so for patients, they can use that </w:t>
      </w:r>
      <w:proofErr w:type="spellStart"/>
      <w:r w:rsidRPr="002F382C">
        <w:rPr>
          <w:rFonts w:ascii="Times New Roman" w:hAnsi="Times New Roman"/>
          <w:sz w:val="24"/>
          <w:szCs w:val="24"/>
        </w:rPr>
        <w:t>biolaterally</w:t>
      </w:r>
      <w:proofErr w:type="spellEnd"/>
      <w:r w:rsidRPr="002F382C">
        <w:rPr>
          <w:rFonts w:ascii="Times New Roman" w:hAnsi="Times New Roman"/>
          <w:sz w:val="24"/>
          <w:szCs w:val="24"/>
        </w:rPr>
        <w:t xml:space="preserve"> or they can do an active assist grip on to the joystick device.</w:t>
      </w:r>
    </w:p>
    <w:p w14:paraId="12AE17A8" w14:textId="51C02413" w:rsidR="00761FD6" w:rsidRPr="002F382C" w:rsidRDefault="00761FD6" w:rsidP="00737A21">
      <w:pPr>
        <w:jc w:val="both"/>
        <w:rPr>
          <w:rFonts w:ascii="Times New Roman" w:hAnsi="Times New Roman"/>
          <w:sz w:val="24"/>
          <w:szCs w:val="24"/>
        </w:rPr>
      </w:pPr>
      <w:r w:rsidRPr="002F382C">
        <w:rPr>
          <w:rFonts w:ascii="Times New Roman" w:hAnsi="Times New Roman"/>
          <w:sz w:val="24"/>
          <w:szCs w:val="24"/>
        </w:rPr>
        <w:t>So</w:t>
      </w:r>
      <w:r w:rsidR="007636CC">
        <w:rPr>
          <w:rFonts w:ascii="Times New Roman" w:hAnsi="Times New Roman"/>
          <w:sz w:val="24"/>
          <w:szCs w:val="24"/>
        </w:rPr>
        <w:t>,</w:t>
      </w:r>
      <w:r w:rsidRPr="002F382C">
        <w:rPr>
          <w:rFonts w:ascii="Times New Roman" w:hAnsi="Times New Roman"/>
          <w:sz w:val="24"/>
          <w:szCs w:val="24"/>
        </w:rPr>
        <w:t xml:space="preserve"> that’s really good if patients have got some anti</w:t>
      </w:r>
      <w:r w:rsidR="007636CC">
        <w:rPr>
          <w:rFonts w:ascii="Times New Roman" w:hAnsi="Times New Roman"/>
          <w:sz w:val="24"/>
          <w:szCs w:val="24"/>
        </w:rPr>
        <w:t>-</w:t>
      </w:r>
      <w:r w:rsidRPr="002F382C">
        <w:rPr>
          <w:rFonts w:ascii="Times New Roman" w:hAnsi="Times New Roman"/>
          <w:sz w:val="24"/>
          <w:szCs w:val="24"/>
        </w:rPr>
        <w:t xml:space="preserve">gravity movement, even if they don’t, they could actually just rest it on their lap and they can use a bit of gravity to help them and this is the Sabo Rejoice which really can be used for patients with low or high function, so you can even use it if you’re retraining some balance, so it can be used standing or sitting, it can, essentially, any sort of movement that you want to practice, you can do so with the Sabo Rejoice, so wrist </w:t>
      </w:r>
      <w:r w:rsidR="00A638CB" w:rsidRPr="002F382C">
        <w:rPr>
          <w:rFonts w:ascii="Times New Roman" w:hAnsi="Times New Roman"/>
          <w:sz w:val="24"/>
          <w:szCs w:val="24"/>
        </w:rPr>
        <w:t>flexion</w:t>
      </w:r>
      <w:r w:rsidRPr="002F382C">
        <w:rPr>
          <w:rFonts w:ascii="Times New Roman" w:hAnsi="Times New Roman"/>
          <w:sz w:val="24"/>
          <w:szCs w:val="24"/>
        </w:rPr>
        <w:t xml:space="preserve"> </w:t>
      </w:r>
      <w:r w:rsidR="00A638CB" w:rsidRPr="002F382C">
        <w:rPr>
          <w:rFonts w:ascii="Times New Roman" w:hAnsi="Times New Roman"/>
          <w:sz w:val="24"/>
          <w:szCs w:val="24"/>
        </w:rPr>
        <w:t>extension</w:t>
      </w:r>
      <w:r w:rsidRPr="002F382C">
        <w:rPr>
          <w:rFonts w:ascii="Times New Roman" w:hAnsi="Times New Roman"/>
          <w:sz w:val="24"/>
          <w:szCs w:val="24"/>
        </w:rPr>
        <w:t xml:space="preserve">, </w:t>
      </w:r>
      <w:proofErr w:type="spellStart"/>
      <w:r w:rsidRPr="002F382C">
        <w:rPr>
          <w:rFonts w:ascii="Times New Roman" w:hAnsi="Times New Roman"/>
          <w:sz w:val="24"/>
          <w:szCs w:val="24"/>
          <w:highlight w:val="yellow"/>
        </w:rPr>
        <w:t>externational</w:t>
      </w:r>
      <w:proofErr w:type="spellEnd"/>
      <w:r w:rsidRPr="002F382C">
        <w:rPr>
          <w:rFonts w:ascii="Times New Roman" w:hAnsi="Times New Roman"/>
          <w:sz w:val="24"/>
          <w:szCs w:val="24"/>
        </w:rPr>
        <w:t xml:space="preserve"> rotation, there’s just any sort of movement that you like, so that’s a really fantastic device.</w:t>
      </w:r>
    </w:p>
    <w:p w14:paraId="3BCE3750" w14:textId="6C88A8C9" w:rsidR="00761FD6" w:rsidRPr="002F382C" w:rsidRDefault="00761FD6" w:rsidP="00737A21">
      <w:pPr>
        <w:jc w:val="both"/>
        <w:rPr>
          <w:rFonts w:ascii="Times New Roman" w:hAnsi="Times New Roman"/>
          <w:sz w:val="24"/>
          <w:szCs w:val="24"/>
        </w:rPr>
      </w:pPr>
      <w:r w:rsidRPr="002F382C">
        <w:rPr>
          <w:rFonts w:ascii="Times New Roman" w:hAnsi="Times New Roman"/>
          <w:sz w:val="24"/>
          <w:szCs w:val="24"/>
        </w:rPr>
        <w:t xml:space="preserve">That was the one that we actually got for free because somebody wasn’t using it any more and </w:t>
      </w:r>
      <w:r w:rsidRPr="002F382C">
        <w:rPr>
          <w:rFonts w:ascii="Times New Roman" w:hAnsi="Times New Roman"/>
          <w:sz w:val="24"/>
          <w:szCs w:val="24"/>
          <w:highlight w:val="yellow"/>
        </w:rPr>
        <w:t xml:space="preserve">the </w:t>
      </w:r>
      <w:proofErr w:type="spellStart"/>
      <w:r w:rsidRPr="002F382C">
        <w:rPr>
          <w:rFonts w:ascii="Times New Roman" w:hAnsi="Times New Roman"/>
          <w:sz w:val="24"/>
          <w:szCs w:val="24"/>
          <w:highlight w:val="yellow"/>
        </w:rPr>
        <w:t>Armio</w:t>
      </w:r>
      <w:proofErr w:type="spellEnd"/>
      <w:r w:rsidRPr="002F382C">
        <w:rPr>
          <w:rFonts w:ascii="Times New Roman" w:hAnsi="Times New Roman"/>
          <w:sz w:val="24"/>
          <w:szCs w:val="24"/>
          <w:highlight w:val="yellow"/>
        </w:rPr>
        <w:t xml:space="preserve"> power</w:t>
      </w:r>
      <w:r w:rsidR="00A638CB" w:rsidRPr="002F382C">
        <w:rPr>
          <w:rFonts w:ascii="Times New Roman" w:hAnsi="Times New Roman"/>
          <w:sz w:val="24"/>
          <w:szCs w:val="24"/>
          <w:highlight w:val="yellow"/>
        </w:rPr>
        <w:t>,</w:t>
      </w:r>
      <w:r w:rsidRPr="002F382C">
        <w:rPr>
          <w:rFonts w:ascii="Times New Roman" w:hAnsi="Times New Roman"/>
          <w:sz w:val="24"/>
          <w:szCs w:val="24"/>
          <w:highlight w:val="yellow"/>
        </w:rPr>
        <w:t xml:space="preserve"> which</w:t>
      </w:r>
      <w:r w:rsidRPr="002F382C">
        <w:rPr>
          <w:rFonts w:ascii="Times New Roman" w:hAnsi="Times New Roman"/>
          <w:sz w:val="24"/>
          <w:szCs w:val="24"/>
        </w:rPr>
        <w:t xml:space="preserve"> came to us probably about </w:t>
      </w:r>
      <w:r w:rsidR="007636CC">
        <w:rPr>
          <w:rFonts w:ascii="Times New Roman" w:hAnsi="Times New Roman"/>
          <w:sz w:val="24"/>
          <w:szCs w:val="24"/>
        </w:rPr>
        <w:t>12</w:t>
      </w:r>
      <w:r w:rsidRPr="002F382C">
        <w:rPr>
          <w:rFonts w:ascii="Times New Roman" w:hAnsi="Times New Roman"/>
          <w:sz w:val="24"/>
          <w:szCs w:val="24"/>
        </w:rPr>
        <w:t xml:space="preserve"> months after we started the hand hub.</w:t>
      </w:r>
    </w:p>
    <w:p w14:paraId="712CC323" w14:textId="5334CCE2" w:rsidR="00A638CB" w:rsidRPr="002F382C" w:rsidRDefault="00761FD6" w:rsidP="00737A21">
      <w:pPr>
        <w:jc w:val="both"/>
        <w:rPr>
          <w:rFonts w:ascii="Times New Roman" w:hAnsi="Times New Roman"/>
          <w:sz w:val="24"/>
          <w:szCs w:val="24"/>
        </w:rPr>
      </w:pPr>
      <w:r w:rsidRPr="002F382C">
        <w:rPr>
          <w:rFonts w:ascii="Times New Roman" w:hAnsi="Times New Roman"/>
          <w:sz w:val="24"/>
          <w:szCs w:val="24"/>
        </w:rPr>
        <w:t>So</w:t>
      </w:r>
      <w:r w:rsidR="007636CC">
        <w:rPr>
          <w:rFonts w:ascii="Times New Roman" w:hAnsi="Times New Roman"/>
          <w:sz w:val="24"/>
          <w:szCs w:val="24"/>
        </w:rPr>
        <w:t>,</w:t>
      </w:r>
      <w:r w:rsidRPr="002F382C">
        <w:rPr>
          <w:rFonts w:ascii="Times New Roman" w:hAnsi="Times New Roman"/>
          <w:sz w:val="24"/>
          <w:szCs w:val="24"/>
        </w:rPr>
        <w:t xml:space="preserve"> I’m just going to show you a video and I apologise in advance because it’s a video of me which is really gross, but it just goes through, shows some people actually practising on the e</w:t>
      </w:r>
      <w:r w:rsidR="00A638CB" w:rsidRPr="002F382C">
        <w:rPr>
          <w:rFonts w:ascii="Times New Roman" w:hAnsi="Times New Roman"/>
          <w:sz w:val="24"/>
          <w:szCs w:val="24"/>
        </w:rPr>
        <w:t>quipment which is kind of cool.</w:t>
      </w:r>
    </w:p>
    <w:p w14:paraId="5D471611" w14:textId="77777777" w:rsidR="00761FD6" w:rsidRPr="002F382C" w:rsidRDefault="00761FD6" w:rsidP="00737A21">
      <w:pPr>
        <w:jc w:val="both"/>
        <w:rPr>
          <w:rFonts w:ascii="Times New Roman" w:hAnsi="Times New Roman"/>
          <w:sz w:val="24"/>
          <w:szCs w:val="24"/>
        </w:rPr>
      </w:pPr>
      <w:r w:rsidRPr="002F382C">
        <w:rPr>
          <w:rFonts w:ascii="Times New Roman" w:hAnsi="Times New Roman"/>
          <w:sz w:val="24"/>
          <w:szCs w:val="24"/>
        </w:rPr>
        <w:t>Viewing:</w:t>
      </w:r>
    </w:p>
    <w:p w14:paraId="0B2669DD" w14:textId="714EC916" w:rsidR="00761FD6" w:rsidRPr="002F382C" w:rsidRDefault="00761FD6" w:rsidP="00737A21">
      <w:pPr>
        <w:jc w:val="both"/>
        <w:rPr>
          <w:rFonts w:ascii="Times New Roman" w:hAnsi="Times New Roman"/>
          <w:sz w:val="24"/>
          <w:szCs w:val="24"/>
        </w:rPr>
      </w:pPr>
      <w:r w:rsidRPr="002F382C">
        <w:rPr>
          <w:rFonts w:ascii="Times New Roman" w:hAnsi="Times New Roman"/>
          <w:sz w:val="24"/>
          <w:szCs w:val="24"/>
        </w:rPr>
        <w:t>Okay, so when we introduced the hand hub, we wanted to collect data</w:t>
      </w:r>
      <w:r w:rsidR="00170802" w:rsidRPr="002F382C">
        <w:rPr>
          <w:rFonts w:ascii="Times New Roman" w:hAnsi="Times New Roman"/>
          <w:sz w:val="24"/>
          <w:szCs w:val="24"/>
        </w:rPr>
        <w:t xml:space="preserve"> and I’ll talk a little bit more about that later on, so we very much took a practice</w:t>
      </w:r>
      <w:r w:rsidR="007636CC">
        <w:rPr>
          <w:rFonts w:ascii="Times New Roman" w:hAnsi="Times New Roman"/>
          <w:sz w:val="24"/>
          <w:szCs w:val="24"/>
        </w:rPr>
        <w:t>-</w:t>
      </w:r>
      <w:r w:rsidR="00170802" w:rsidRPr="002F382C">
        <w:rPr>
          <w:rFonts w:ascii="Times New Roman" w:hAnsi="Times New Roman"/>
          <w:sz w:val="24"/>
          <w:szCs w:val="24"/>
        </w:rPr>
        <w:t>based evidence approach and rather than going down the pathway of saying RCT where we had really stringent inclusion or exclusion criteria, we wanted it to reflect what you see in rehab.</w:t>
      </w:r>
    </w:p>
    <w:p w14:paraId="5BB7F509" w14:textId="77777777" w:rsidR="00170802" w:rsidRPr="002F382C" w:rsidRDefault="00170802" w:rsidP="00737A21">
      <w:pPr>
        <w:jc w:val="both"/>
        <w:rPr>
          <w:rFonts w:ascii="Times New Roman" w:hAnsi="Times New Roman"/>
          <w:sz w:val="24"/>
          <w:szCs w:val="24"/>
        </w:rPr>
      </w:pPr>
      <w:r w:rsidRPr="002F382C">
        <w:rPr>
          <w:rFonts w:ascii="Times New Roman" w:hAnsi="Times New Roman"/>
          <w:sz w:val="24"/>
          <w:szCs w:val="24"/>
        </w:rPr>
        <w:t>So our criteria for acceptance in to the hand hub are really broad</w:t>
      </w:r>
      <w:r w:rsidR="0059665F" w:rsidRPr="002F382C">
        <w:rPr>
          <w:rFonts w:ascii="Times New Roman" w:hAnsi="Times New Roman"/>
          <w:sz w:val="24"/>
          <w:szCs w:val="24"/>
        </w:rPr>
        <w:t xml:space="preserve"> because that’s what you get, that’s what walks in through the door.</w:t>
      </w:r>
    </w:p>
    <w:p w14:paraId="3B404B7D" w14:textId="70A5FE38" w:rsidR="0059665F" w:rsidRPr="002F382C" w:rsidRDefault="0059665F" w:rsidP="00737A21">
      <w:pPr>
        <w:jc w:val="both"/>
        <w:rPr>
          <w:rFonts w:ascii="Times New Roman" w:hAnsi="Times New Roman"/>
          <w:sz w:val="24"/>
          <w:szCs w:val="24"/>
        </w:rPr>
      </w:pPr>
      <w:r w:rsidRPr="002F382C">
        <w:rPr>
          <w:rFonts w:ascii="Times New Roman" w:hAnsi="Times New Roman"/>
          <w:sz w:val="24"/>
          <w:szCs w:val="24"/>
        </w:rPr>
        <w:t>We very rarely get the sort of patient who reflects what you see in RCT’s, so our criteria for acceptance in to the hand hub was the patient should be able to follow a one</w:t>
      </w:r>
      <w:r w:rsidR="007636CC">
        <w:rPr>
          <w:rFonts w:ascii="Times New Roman" w:hAnsi="Times New Roman"/>
          <w:sz w:val="24"/>
          <w:szCs w:val="24"/>
        </w:rPr>
        <w:t>-</w:t>
      </w:r>
      <w:r w:rsidRPr="002F382C">
        <w:rPr>
          <w:rFonts w:ascii="Times New Roman" w:hAnsi="Times New Roman"/>
          <w:sz w:val="24"/>
          <w:szCs w:val="24"/>
        </w:rPr>
        <w:t>stage command, so we took some patients with really significant cognitive impairment and even in the acute setting, I’ve used some of this technology with patients who are really, really impaired cognitively and I’ve had some incredible results.</w:t>
      </w:r>
    </w:p>
    <w:p w14:paraId="2C9CBF7F" w14:textId="77777777" w:rsidR="0059665F" w:rsidRPr="002F382C" w:rsidRDefault="0059665F" w:rsidP="00737A21">
      <w:pPr>
        <w:jc w:val="both"/>
        <w:rPr>
          <w:rFonts w:ascii="Times New Roman" w:hAnsi="Times New Roman"/>
          <w:sz w:val="24"/>
          <w:szCs w:val="24"/>
        </w:rPr>
      </w:pPr>
      <w:r w:rsidRPr="002F382C">
        <w:rPr>
          <w:rFonts w:ascii="Times New Roman" w:hAnsi="Times New Roman"/>
          <w:sz w:val="24"/>
          <w:szCs w:val="24"/>
        </w:rPr>
        <w:t>You have to have adequate vision because you’ve got to be able to see the gaming technology and that’s pretty much it, so that’s really quite different to what you might see with an RCT, but that’s really what we see in rehab.</w:t>
      </w:r>
    </w:p>
    <w:p w14:paraId="146B30C0" w14:textId="77777777" w:rsidR="0059665F" w:rsidRPr="002F382C" w:rsidRDefault="0059665F" w:rsidP="00737A21">
      <w:pPr>
        <w:jc w:val="both"/>
        <w:rPr>
          <w:rFonts w:ascii="Times New Roman" w:hAnsi="Times New Roman"/>
          <w:sz w:val="24"/>
          <w:szCs w:val="24"/>
        </w:rPr>
      </w:pPr>
      <w:r w:rsidRPr="002F382C">
        <w:rPr>
          <w:rFonts w:ascii="Times New Roman" w:hAnsi="Times New Roman"/>
          <w:sz w:val="24"/>
          <w:szCs w:val="24"/>
        </w:rPr>
        <w:t>These are the sorts of patients who are coming to us.</w:t>
      </w:r>
    </w:p>
    <w:p w14:paraId="6F39DF68" w14:textId="77777777" w:rsidR="0059665F" w:rsidRPr="002F382C" w:rsidRDefault="0059665F" w:rsidP="00737A21">
      <w:pPr>
        <w:jc w:val="both"/>
        <w:rPr>
          <w:rFonts w:ascii="Times New Roman" w:hAnsi="Times New Roman"/>
          <w:sz w:val="24"/>
          <w:szCs w:val="24"/>
        </w:rPr>
      </w:pPr>
      <w:r w:rsidRPr="002F382C">
        <w:rPr>
          <w:rFonts w:ascii="Times New Roman" w:hAnsi="Times New Roman"/>
          <w:sz w:val="24"/>
          <w:szCs w:val="24"/>
        </w:rPr>
        <w:lastRenderedPageBreak/>
        <w:t>They’re going to have comorbidities, they’re going to have cognitive impairment, they may have perceptual impairment, etc, so we wanted our population who we’re collecting data on to really reflect what we’re seeing coming in through the door.</w:t>
      </w:r>
    </w:p>
    <w:p w14:paraId="1A3C98B0" w14:textId="1F601132" w:rsidR="0059665F" w:rsidRPr="002F382C" w:rsidRDefault="0059665F" w:rsidP="00737A21">
      <w:pPr>
        <w:jc w:val="both"/>
        <w:rPr>
          <w:rFonts w:ascii="Times New Roman" w:hAnsi="Times New Roman"/>
          <w:sz w:val="24"/>
          <w:szCs w:val="24"/>
        </w:rPr>
      </w:pPr>
      <w:r w:rsidRPr="002F382C">
        <w:rPr>
          <w:rFonts w:ascii="Times New Roman" w:hAnsi="Times New Roman"/>
          <w:sz w:val="24"/>
          <w:szCs w:val="24"/>
        </w:rPr>
        <w:t>We wanted them to have a pain</w:t>
      </w:r>
      <w:r w:rsidR="007636CC">
        <w:rPr>
          <w:rFonts w:ascii="Times New Roman" w:hAnsi="Times New Roman"/>
          <w:sz w:val="24"/>
          <w:szCs w:val="24"/>
        </w:rPr>
        <w:t>-</w:t>
      </w:r>
      <w:r w:rsidRPr="002F382C">
        <w:rPr>
          <w:rFonts w:ascii="Times New Roman" w:hAnsi="Times New Roman"/>
          <w:sz w:val="24"/>
          <w:szCs w:val="24"/>
        </w:rPr>
        <w:t>free upper limb.</w:t>
      </w:r>
    </w:p>
    <w:p w14:paraId="21BA4DD0" w14:textId="77777777" w:rsidR="00A638CB" w:rsidRPr="002F382C" w:rsidRDefault="0059665F" w:rsidP="00737A21">
      <w:pPr>
        <w:jc w:val="both"/>
        <w:rPr>
          <w:rFonts w:ascii="Times New Roman" w:hAnsi="Times New Roman"/>
          <w:sz w:val="24"/>
          <w:szCs w:val="24"/>
        </w:rPr>
      </w:pPr>
      <w:r w:rsidRPr="002F382C">
        <w:rPr>
          <w:rFonts w:ascii="Times New Roman" w:hAnsi="Times New Roman"/>
          <w:sz w:val="24"/>
          <w:szCs w:val="24"/>
        </w:rPr>
        <w:t>If they were referred to us and they had some sort of a shoulder syndrome or some sort of pain, they would be referred to our medical colleagues for opinion before we coul</w:t>
      </w:r>
      <w:r w:rsidR="00A638CB" w:rsidRPr="002F382C">
        <w:rPr>
          <w:rFonts w:ascii="Times New Roman" w:hAnsi="Times New Roman"/>
          <w:sz w:val="24"/>
          <w:szCs w:val="24"/>
        </w:rPr>
        <w:t>d take them in to the hand hub.</w:t>
      </w:r>
    </w:p>
    <w:p w14:paraId="0347EF0C" w14:textId="77777777" w:rsidR="0059665F" w:rsidRPr="002F382C" w:rsidRDefault="0059665F" w:rsidP="00737A21">
      <w:pPr>
        <w:jc w:val="both"/>
        <w:rPr>
          <w:rFonts w:ascii="Times New Roman" w:hAnsi="Times New Roman"/>
          <w:sz w:val="24"/>
          <w:szCs w:val="24"/>
        </w:rPr>
      </w:pPr>
      <w:r w:rsidRPr="002F382C">
        <w:rPr>
          <w:rFonts w:ascii="Times New Roman" w:hAnsi="Times New Roman"/>
          <w:sz w:val="24"/>
          <w:szCs w:val="24"/>
        </w:rPr>
        <w:t>Exclusion criteria, uncontrolled, epilepsy, obviously, we can’t have people who might be seizing in a group context.</w:t>
      </w:r>
    </w:p>
    <w:p w14:paraId="79AA4199" w14:textId="77777777" w:rsidR="00A638CB" w:rsidRPr="002F382C" w:rsidRDefault="0059665F" w:rsidP="00737A21">
      <w:pPr>
        <w:jc w:val="both"/>
        <w:rPr>
          <w:rFonts w:ascii="Times New Roman" w:hAnsi="Times New Roman"/>
          <w:sz w:val="24"/>
          <w:szCs w:val="24"/>
        </w:rPr>
      </w:pPr>
      <w:proofErr w:type="gramStart"/>
      <w:r w:rsidRPr="002F382C">
        <w:rPr>
          <w:rFonts w:ascii="Times New Roman" w:hAnsi="Times New Roman"/>
          <w:sz w:val="24"/>
          <w:szCs w:val="24"/>
        </w:rPr>
        <w:t>Serious progressive disease, having said that, we’ve had a lot of patients with GBM come through the</w:t>
      </w:r>
      <w:r w:rsidR="00A638CB" w:rsidRPr="002F382C">
        <w:rPr>
          <w:rFonts w:ascii="Times New Roman" w:hAnsi="Times New Roman"/>
          <w:sz w:val="24"/>
          <w:szCs w:val="24"/>
        </w:rPr>
        <w:t xml:space="preserve"> clinic with some nice results.</w:t>
      </w:r>
      <w:proofErr w:type="gramEnd"/>
    </w:p>
    <w:p w14:paraId="13A38B2A" w14:textId="3090162C" w:rsidR="0059665F" w:rsidRPr="002F382C" w:rsidRDefault="0059665F" w:rsidP="00737A21">
      <w:pPr>
        <w:jc w:val="both"/>
        <w:rPr>
          <w:rFonts w:ascii="Times New Roman" w:hAnsi="Times New Roman"/>
          <w:sz w:val="24"/>
          <w:szCs w:val="24"/>
        </w:rPr>
      </w:pPr>
      <w:r w:rsidRPr="002F382C">
        <w:rPr>
          <w:rFonts w:ascii="Times New Roman" w:hAnsi="Times New Roman"/>
          <w:sz w:val="24"/>
          <w:szCs w:val="24"/>
        </w:rPr>
        <w:t>Severe receptive aphasia, we need them to be able to follow a one</w:t>
      </w:r>
      <w:r w:rsidR="007636CC">
        <w:rPr>
          <w:rFonts w:ascii="Times New Roman" w:hAnsi="Times New Roman"/>
          <w:sz w:val="24"/>
          <w:szCs w:val="24"/>
        </w:rPr>
        <w:t>-</w:t>
      </w:r>
      <w:r w:rsidRPr="002F382C">
        <w:rPr>
          <w:rFonts w:ascii="Times New Roman" w:hAnsi="Times New Roman"/>
          <w:sz w:val="24"/>
          <w:szCs w:val="24"/>
        </w:rPr>
        <w:t>stage command.</w:t>
      </w:r>
    </w:p>
    <w:p w14:paraId="041E8920" w14:textId="77777777" w:rsidR="009256EF" w:rsidRPr="002F382C" w:rsidRDefault="0059665F" w:rsidP="00737A21">
      <w:pPr>
        <w:jc w:val="both"/>
        <w:rPr>
          <w:rFonts w:ascii="Times New Roman" w:hAnsi="Times New Roman"/>
          <w:sz w:val="24"/>
          <w:szCs w:val="24"/>
        </w:rPr>
      </w:pPr>
      <w:r w:rsidRPr="002F382C">
        <w:rPr>
          <w:rFonts w:ascii="Times New Roman" w:hAnsi="Times New Roman"/>
          <w:sz w:val="24"/>
          <w:szCs w:val="24"/>
        </w:rPr>
        <w:t>Severe cognitive deficits</w:t>
      </w:r>
      <w:r w:rsidR="003C6396" w:rsidRPr="002F382C">
        <w:rPr>
          <w:rFonts w:ascii="Times New Roman" w:hAnsi="Times New Roman"/>
          <w:sz w:val="24"/>
          <w:szCs w:val="24"/>
        </w:rPr>
        <w:t xml:space="preserve">, so when they were referred in to the hand hub, we’d take a whole heap of baseline assessments, so they’d see the OT or the physio and then a rehab consultant and the assessments that we used were things like the Wolf motor function test to give us some baseline motor ability, cognition was assessed using the MOCA, the Montreal cog assessment, we assessed functional upper limb use, using the </w:t>
      </w:r>
      <w:proofErr w:type="spellStart"/>
      <w:r w:rsidR="003C6396" w:rsidRPr="002F382C">
        <w:rPr>
          <w:rFonts w:ascii="Times New Roman" w:hAnsi="Times New Roman"/>
          <w:sz w:val="24"/>
          <w:szCs w:val="24"/>
          <w:highlight w:val="yellow"/>
        </w:rPr>
        <w:t>armer</w:t>
      </w:r>
      <w:proofErr w:type="spellEnd"/>
      <w:r w:rsidR="003C6396" w:rsidRPr="002F382C">
        <w:rPr>
          <w:rFonts w:ascii="Times New Roman" w:hAnsi="Times New Roman"/>
          <w:sz w:val="24"/>
          <w:szCs w:val="24"/>
        </w:rPr>
        <w:t xml:space="preserve"> which goes through some questions around the last seven days and how well the patient has been using their upper limb, their perception of how impaired their upper limb is</w:t>
      </w:r>
      <w:r w:rsidR="009256EF" w:rsidRPr="002F382C">
        <w:rPr>
          <w:rFonts w:ascii="Times New Roman" w:hAnsi="Times New Roman"/>
          <w:sz w:val="24"/>
          <w:szCs w:val="24"/>
        </w:rPr>
        <w:t xml:space="preserve"> and we’ve set goals with the patient, so we’d use the gas as well.</w:t>
      </w:r>
    </w:p>
    <w:p w14:paraId="227F5350" w14:textId="31489C95" w:rsidR="009256EF" w:rsidRPr="002F382C" w:rsidRDefault="009256EF" w:rsidP="00737A21">
      <w:pPr>
        <w:jc w:val="both"/>
        <w:rPr>
          <w:rFonts w:ascii="Times New Roman" w:hAnsi="Times New Roman"/>
          <w:sz w:val="24"/>
          <w:szCs w:val="24"/>
        </w:rPr>
      </w:pPr>
      <w:r w:rsidRPr="002F382C">
        <w:rPr>
          <w:rFonts w:ascii="Times New Roman" w:hAnsi="Times New Roman"/>
          <w:sz w:val="24"/>
          <w:szCs w:val="24"/>
        </w:rPr>
        <w:t>The intervention was provided in a group context and I think that really surprises people because there’s this perception that technology really needs to be used one</w:t>
      </w:r>
      <w:r w:rsidR="007636CC">
        <w:rPr>
          <w:rFonts w:ascii="Times New Roman" w:hAnsi="Times New Roman"/>
          <w:sz w:val="24"/>
          <w:szCs w:val="24"/>
        </w:rPr>
        <w:t>-</w:t>
      </w:r>
      <w:r w:rsidRPr="002F382C">
        <w:rPr>
          <w:rFonts w:ascii="Times New Roman" w:hAnsi="Times New Roman"/>
          <w:sz w:val="24"/>
          <w:szCs w:val="24"/>
        </w:rPr>
        <w:t>on</w:t>
      </w:r>
      <w:r w:rsidR="007636CC">
        <w:rPr>
          <w:rFonts w:ascii="Times New Roman" w:hAnsi="Times New Roman"/>
          <w:sz w:val="24"/>
          <w:szCs w:val="24"/>
        </w:rPr>
        <w:t>-</w:t>
      </w:r>
      <w:r w:rsidRPr="002F382C">
        <w:rPr>
          <w:rFonts w:ascii="Times New Roman" w:hAnsi="Times New Roman"/>
          <w:sz w:val="24"/>
          <w:szCs w:val="24"/>
        </w:rPr>
        <w:t>one.</w:t>
      </w:r>
    </w:p>
    <w:p w14:paraId="09ABF0DE" w14:textId="4931742E" w:rsidR="009256EF" w:rsidRPr="002F382C" w:rsidRDefault="009256EF" w:rsidP="00737A21">
      <w:pPr>
        <w:jc w:val="both"/>
        <w:rPr>
          <w:rFonts w:ascii="Times New Roman" w:hAnsi="Times New Roman"/>
          <w:sz w:val="24"/>
          <w:szCs w:val="24"/>
        </w:rPr>
      </w:pPr>
      <w:r w:rsidRPr="002F382C">
        <w:rPr>
          <w:rFonts w:ascii="Times New Roman" w:hAnsi="Times New Roman"/>
          <w:sz w:val="24"/>
          <w:szCs w:val="24"/>
        </w:rPr>
        <w:t>We couldn’t afford to use it one</w:t>
      </w:r>
      <w:r w:rsidR="007636CC">
        <w:rPr>
          <w:rFonts w:ascii="Times New Roman" w:hAnsi="Times New Roman"/>
          <w:sz w:val="24"/>
          <w:szCs w:val="24"/>
        </w:rPr>
        <w:t>-</w:t>
      </w:r>
      <w:r w:rsidRPr="002F382C">
        <w:rPr>
          <w:rFonts w:ascii="Times New Roman" w:hAnsi="Times New Roman"/>
          <w:sz w:val="24"/>
          <w:szCs w:val="24"/>
        </w:rPr>
        <w:t>on</w:t>
      </w:r>
      <w:r w:rsidR="007636CC">
        <w:rPr>
          <w:rFonts w:ascii="Times New Roman" w:hAnsi="Times New Roman"/>
          <w:sz w:val="24"/>
          <w:szCs w:val="24"/>
        </w:rPr>
        <w:t>-</w:t>
      </w:r>
      <w:r w:rsidRPr="002F382C">
        <w:rPr>
          <w:rFonts w:ascii="Times New Roman" w:hAnsi="Times New Roman"/>
          <w:sz w:val="24"/>
          <w:szCs w:val="24"/>
        </w:rPr>
        <w:t>one, we h</w:t>
      </w:r>
      <w:r w:rsidR="007636CC">
        <w:rPr>
          <w:rFonts w:ascii="Times New Roman" w:hAnsi="Times New Roman"/>
          <w:sz w:val="24"/>
          <w:szCs w:val="24"/>
        </w:rPr>
        <w:t>a</w:t>
      </w:r>
      <w:r w:rsidRPr="002F382C">
        <w:rPr>
          <w:rFonts w:ascii="Times New Roman" w:hAnsi="Times New Roman"/>
          <w:sz w:val="24"/>
          <w:szCs w:val="24"/>
        </w:rPr>
        <w:t>d to do it in a group context.</w:t>
      </w:r>
    </w:p>
    <w:p w14:paraId="24442F18" w14:textId="0B5E7802" w:rsidR="009256EF" w:rsidRPr="002F382C" w:rsidRDefault="009256EF" w:rsidP="00737A21">
      <w:pPr>
        <w:jc w:val="both"/>
        <w:rPr>
          <w:rFonts w:ascii="Times New Roman" w:hAnsi="Times New Roman"/>
          <w:sz w:val="24"/>
          <w:szCs w:val="24"/>
        </w:rPr>
      </w:pPr>
      <w:r w:rsidRPr="002F382C">
        <w:rPr>
          <w:rFonts w:ascii="Times New Roman" w:hAnsi="Times New Roman"/>
          <w:sz w:val="24"/>
          <w:szCs w:val="24"/>
        </w:rPr>
        <w:t>As I said, we didn’t have additional funding, so we had to be a little bit clever in how we were going to use our resources and hands down, that’s probably the best decision we made and I think in retrospect, we’re lucky we didn’t have funding and try and do it one</w:t>
      </w:r>
      <w:r w:rsidR="007636CC">
        <w:rPr>
          <w:rFonts w:ascii="Times New Roman" w:hAnsi="Times New Roman"/>
          <w:sz w:val="24"/>
          <w:szCs w:val="24"/>
        </w:rPr>
        <w:t>-</w:t>
      </w:r>
      <w:r w:rsidRPr="002F382C">
        <w:rPr>
          <w:rFonts w:ascii="Times New Roman" w:hAnsi="Times New Roman"/>
          <w:sz w:val="24"/>
          <w:szCs w:val="24"/>
        </w:rPr>
        <w:t>on</w:t>
      </w:r>
      <w:r w:rsidR="007636CC">
        <w:rPr>
          <w:rFonts w:ascii="Times New Roman" w:hAnsi="Times New Roman"/>
          <w:sz w:val="24"/>
          <w:szCs w:val="24"/>
        </w:rPr>
        <w:t>-</w:t>
      </w:r>
      <w:r w:rsidRPr="002F382C">
        <w:rPr>
          <w:rFonts w:ascii="Times New Roman" w:hAnsi="Times New Roman"/>
          <w:sz w:val="24"/>
          <w:szCs w:val="24"/>
        </w:rPr>
        <w:t>one because I don’t think it would’ve been as successful as it was.</w:t>
      </w:r>
    </w:p>
    <w:p w14:paraId="66CF7944" w14:textId="16109556" w:rsidR="00206D04" w:rsidRPr="002F382C" w:rsidRDefault="009256EF" w:rsidP="00737A21">
      <w:pPr>
        <w:jc w:val="both"/>
        <w:rPr>
          <w:rFonts w:ascii="Times New Roman" w:hAnsi="Times New Roman"/>
          <w:sz w:val="24"/>
          <w:szCs w:val="24"/>
        </w:rPr>
      </w:pPr>
      <w:r w:rsidRPr="002F382C">
        <w:rPr>
          <w:rFonts w:ascii="Times New Roman" w:hAnsi="Times New Roman"/>
          <w:sz w:val="24"/>
          <w:szCs w:val="24"/>
        </w:rPr>
        <w:t xml:space="preserve">Patients had to attend a </w:t>
      </w:r>
      <w:r w:rsidR="007636CC">
        <w:rPr>
          <w:rFonts w:ascii="Times New Roman" w:hAnsi="Times New Roman"/>
          <w:sz w:val="24"/>
          <w:szCs w:val="24"/>
        </w:rPr>
        <w:t>60-</w:t>
      </w:r>
      <w:r w:rsidRPr="002F382C">
        <w:rPr>
          <w:rFonts w:ascii="Times New Roman" w:hAnsi="Times New Roman"/>
          <w:sz w:val="24"/>
          <w:szCs w:val="24"/>
        </w:rPr>
        <w:t>minute session</w:t>
      </w:r>
      <w:r w:rsidR="00206D04" w:rsidRPr="002F382C">
        <w:rPr>
          <w:rFonts w:ascii="Times New Roman" w:hAnsi="Times New Roman"/>
          <w:sz w:val="24"/>
          <w:szCs w:val="24"/>
        </w:rPr>
        <w:t xml:space="preserve"> and ideally, we wanted them in three times a week to be able to meet the frequency requirement and there was graduated difficulty, so we were really on top of patients who we saw were changing, so they weren’t stuck on the giant mouse and therefore, all </w:t>
      </w:r>
      <w:r w:rsidR="007636CC">
        <w:rPr>
          <w:rFonts w:ascii="Times New Roman" w:hAnsi="Times New Roman"/>
          <w:sz w:val="24"/>
          <w:szCs w:val="24"/>
        </w:rPr>
        <w:t>12</w:t>
      </w:r>
      <w:r w:rsidR="00206D04" w:rsidRPr="002F382C">
        <w:rPr>
          <w:rFonts w:ascii="Times New Roman" w:hAnsi="Times New Roman"/>
          <w:sz w:val="24"/>
          <w:szCs w:val="24"/>
        </w:rPr>
        <w:t xml:space="preserve"> of their treatments.</w:t>
      </w:r>
    </w:p>
    <w:p w14:paraId="406C25D5" w14:textId="77777777" w:rsidR="00206D04" w:rsidRPr="002F382C" w:rsidRDefault="00206D04" w:rsidP="00737A21">
      <w:pPr>
        <w:jc w:val="both"/>
        <w:rPr>
          <w:rFonts w:ascii="Times New Roman" w:hAnsi="Times New Roman"/>
          <w:sz w:val="24"/>
          <w:szCs w:val="24"/>
        </w:rPr>
      </w:pPr>
      <w:r w:rsidRPr="002F382C">
        <w:rPr>
          <w:rFonts w:ascii="Times New Roman" w:hAnsi="Times New Roman"/>
          <w:sz w:val="24"/>
          <w:szCs w:val="24"/>
        </w:rPr>
        <w:t>If we saw that they progressed, we’d move them on and that’s really important.</w:t>
      </w:r>
    </w:p>
    <w:p w14:paraId="0FF42716" w14:textId="77777777" w:rsidR="00206D04" w:rsidRPr="002F382C" w:rsidRDefault="00206D04" w:rsidP="00737A21">
      <w:pPr>
        <w:jc w:val="both"/>
        <w:rPr>
          <w:rFonts w:ascii="Times New Roman" w:hAnsi="Times New Roman"/>
          <w:sz w:val="24"/>
          <w:szCs w:val="24"/>
        </w:rPr>
      </w:pPr>
      <w:r w:rsidRPr="002F382C">
        <w:rPr>
          <w:rFonts w:ascii="Times New Roman" w:hAnsi="Times New Roman"/>
          <w:sz w:val="24"/>
          <w:szCs w:val="24"/>
        </w:rPr>
        <w:t>There also has to be functional training as well, so I think it’s important to acknowledge that emerging technologies are quite impairment focused.</w:t>
      </w:r>
    </w:p>
    <w:p w14:paraId="248C2E24" w14:textId="2F4DADA4" w:rsidR="00206D04" w:rsidRPr="002F382C" w:rsidRDefault="00206D04" w:rsidP="00737A21">
      <w:pPr>
        <w:jc w:val="both"/>
        <w:rPr>
          <w:rFonts w:ascii="Times New Roman" w:hAnsi="Times New Roman"/>
          <w:sz w:val="24"/>
          <w:szCs w:val="24"/>
        </w:rPr>
      </w:pPr>
      <w:r w:rsidRPr="002F382C">
        <w:rPr>
          <w:rFonts w:ascii="Times New Roman" w:hAnsi="Times New Roman"/>
          <w:sz w:val="24"/>
          <w:szCs w:val="24"/>
        </w:rPr>
        <w:t xml:space="preserve">You’re going to get the repetition, you’re going to get the challenge, you’ll have the intensity and the frequency, but doing this sort of movement for </w:t>
      </w:r>
      <w:r w:rsidR="007636CC">
        <w:rPr>
          <w:rFonts w:ascii="Times New Roman" w:hAnsi="Times New Roman"/>
          <w:sz w:val="24"/>
          <w:szCs w:val="24"/>
        </w:rPr>
        <w:t>45</w:t>
      </w:r>
      <w:r w:rsidRPr="002F382C">
        <w:rPr>
          <w:rFonts w:ascii="Times New Roman" w:hAnsi="Times New Roman"/>
          <w:sz w:val="24"/>
          <w:szCs w:val="24"/>
        </w:rPr>
        <w:t xml:space="preserve"> minutes doesn’t necessarily mean your patients then going to be able to hold their cutlery, so there has to be an element of practising functional activities, whether they do that at home with a home</w:t>
      </w:r>
      <w:r w:rsidR="007636CC">
        <w:rPr>
          <w:rFonts w:ascii="Times New Roman" w:hAnsi="Times New Roman"/>
          <w:sz w:val="24"/>
          <w:szCs w:val="24"/>
        </w:rPr>
        <w:t>-</w:t>
      </w:r>
      <w:r w:rsidRPr="002F382C">
        <w:rPr>
          <w:rFonts w:ascii="Times New Roman" w:hAnsi="Times New Roman"/>
          <w:sz w:val="24"/>
          <w:szCs w:val="24"/>
        </w:rPr>
        <w:t xml:space="preserve">based program or within your service depends on how you set it up, but I really need to encourage that you take the impairment specific training and that you practice functionally with the patients and then we had post intervention assessments immediately after the </w:t>
      </w:r>
      <w:r w:rsidR="007636CC">
        <w:rPr>
          <w:rFonts w:ascii="Times New Roman" w:hAnsi="Times New Roman"/>
          <w:sz w:val="24"/>
          <w:szCs w:val="24"/>
        </w:rPr>
        <w:t>12</w:t>
      </w:r>
      <w:r w:rsidRPr="002F382C">
        <w:rPr>
          <w:rFonts w:ascii="Times New Roman" w:hAnsi="Times New Roman"/>
          <w:sz w:val="24"/>
          <w:szCs w:val="24"/>
        </w:rPr>
        <w:t xml:space="preserve"> sessions that the patients had, </w:t>
      </w:r>
      <w:r w:rsidRPr="002F382C">
        <w:rPr>
          <w:rFonts w:ascii="Times New Roman" w:hAnsi="Times New Roman"/>
          <w:sz w:val="24"/>
          <w:szCs w:val="24"/>
        </w:rPr>
        <w:lastRenderedPageBreak/>
        <w:t>after their four weeks of treatment, and also the six</w:t>
      </w:r>
      <w:r w:rsidR="007636CC">
        <w:rPr>
          <w:rFonts w:ascii="Times New Roman" w:hAnsi="Times New Roman"/>
          <w:sz w:val="24"/>
          <w:szCs w:val="24"/>
        </w:rPr>
        <w:t>-</w:t>
      </w:r>
      <w:r w:rsidRPr="002F382C">
        <w:rPr>
          <w:rFonts w:ascii="Times New Roman" w:hAnsi="Times New Roman"/>
          <w:sz w:val="24"/>
          <w:szCs w:val="24"/>
        </w:rPr>
        <w:t>month mark so we could see around sustainability.</w:t>
      </w:r>
    </w:p>
    <w:p w14:paraId="30D2E8EE" w14:textId="77777777" w:rsidR="00206D04" w:rsidRPr="002F382C" w:rsidRDefault="00206D04" w:rsidP="00737A21">
      <w:pPr>
        <w:jc w:val="both"/>
        <w:rPr>
          <w:rFonts w:ascii="Times New Roman" w:hAnsi="Times New Roman"/>
          <w:sz w:val="24"/>
          <w:szCs w:val="24"/>
        </w:rPr>
      </w:pPr>
      <w:r w:rsidRPr="002F382C">
        <w:rPr>
          <w:rFonts w:ascii="Times New Roman" w:hAnsi="Times New Roman"/>
          <w:sz w:val="24"/>
          <w:szCs w:val="24"/>
        </w:rPr>
        <w:t>We’ll go through the results.</w:t>
      </w:r>
    </w:p>
    <w:p w14:paraId="263EC1BD" w14:textId="120FD149" w:rsidR="00206D04" w:rsidRPr="002F382C" w:rsidRDefault="00206D04" w:rsidP="00737A21">
      <w:pPr>
        <w:jc w:val="both"/>
        <w:rPr>
          <w:rFonts w:ascii="Times New Roman" w:hAnsi="Times New Roman"/>
          <w:sz w:val="24"/>
          <w:szCs w:val="24"/>
        </w:rPr>
      </w:pPr>
      <w:r w:rsidRPr="002F382C">
        <w:rPr>
          <w:rFonts w:ascii="Times New Roman" w:hAnsi="Times New Roman"/>
          <w:sz w:val="24"/>
          <w:szCs w:val="24"/>
        </w:rPr>
        <w:t xml:space="preserve">So the results have been published and it’s only on the first </w:t>
      </w:r>
      <w:r w:rsidR="007636CC">
        <w:rPr>
          <w:rFonts w:ascii="Times New Roman" w:hAnsi="Times New Roman"/>
          <w:sz w:val="24"/>
          <w:szCs w:val="24"/>
        </w:rPr>
        <w:t>92</w:t>
      </w:r>
      <w:r w:rsidRPr="002F382C">
        <w:rPr>
          <w:rFonts w:ascii="Times New Roman" w:hAnsi="Times New Roman"/>
          <w:sz w:val="24"/>
          <w:szCs w:val="24"/>
        </w:rPr>
        <w:t xml:space="preserve"> patients.</w:t>
      </w:r>
    </w:p>
    <w:p w14:paraId="509B29E1" w14:textId="3EB383D2" w:rsidR="00206D04" w:rsidRPr="002F382C" w:rsidRDefault="00206D04" w:rsidP="00737A21">
      <w:pPr>
        <w:jc w:val="both"/>
        <w:rPr>
          <w:rFonts w:ascii="Times New Roman" w:hAnsi="Times New Roman"/>
          <w:sz w:val="24"/>
          <w:szCs w:val="24"/>
        </w:rPr>
      </w:pPr>
      <w:r w:rsidRPr="002F382C">
        <w:rPr>
          <w:rFonts w:ascii="Times New Roman" w:hAnsi="Times New Roman"/>
          <w:sz w:val="24"/>
          <w:szCs w:val="24"/>
        </w:rPr>
        <w:t xml:space="preserve">The last time I had a look, we had over </w:t>
      </w:r>
      <w:r w:rsidR="007636CC">
        <w:rPr>
          <w:rFonts w:ascii="Times New Roman" w:hAnsi="Times New Roman"/>
          <w:sz w:val="24"/>
          <w:szCs w:val="24"/>
        </w:rPr>
        <w:t>300</w:t>
      </w:r>
      <w:r w:rsidRPr="002F382C">
        <w:rPr>
          <w:rFonts w:ascii="Times New Roman" w:hAnsi="Times New Roman"/>
          <w:sz w:val="24"/>
          <w:szCs w:val="24"/>
        </w:rPr>
        <w:t xml:space="preserve"> patients come through, so we need to look at the data again because we’ve continued to collect data which in itself is a miracle because Allied Health were just not good at collecting data and I feel like I can say that because I’m an Allied Health professional and we’ve kept collecting data, so just being able to change that alone has been just incredible.</w:t>
      </w:r>
    </w:p>
    <w:p w14:paraId="6BA27BBF" w14:textId="0BCE3269" w:rsidR="00206D04" w:rsidRPr="002F382C" w:rsidRDefault="00206D04" w:rsidP="00737A21">
      <w:pPr>
        <w:jc w:val="both"/>
        <w:rPr>
          <w:rFonts w:ascii="Times New Roman" w:hAnsi="Times New Roman"/>
          <w:sz w:val="24"/>
          <w:szCs w:val="24"/>
        </w:rPr>
      </w:pPr>
      <w:r w:rsidRPr="002F382C">
        <w:rPr>
          <w:rFonts w:ascii="Times New Roman" w:hAnsi="Times New Roman"/>
          <w:sz w:val="24"/>
          <w:szCs w:val="24"/>
        </w:rPr>
        <w:t xml:space="preserve">Okay, so a snapshot of the first </w:t>
      </w:r>
      <w:r w:rsidR="00D40B68">
        <w:rPr>
          <w:rFonts w:ascii="Times New Roman" w:hAnsi="Times New Roman"/>
          <w:sz w:val="24"/>
          <w:szCs w:val="24"/>
        </w:rPr>
        <w:t>92</w:t>
      </w:r>
      <w:r w:rsidRPr="002F382C">
        <w:rPr>
          <w:rFonts w:ascii="Times New Roman" w:hAnsi="Times New Roman"/>
          <w:sz w:val="24"/>
          <w:szCs w:val="24"/>
        </w:rPr>
        <w:t xml:space="preserve"> patients who we assessed.</w:t>
      </w:r>
    </w:p>
    <w:p w14:paraId="53723483" w14:textId="77777777" w:rsidR="00206D04" w:rsidRPr="002F382C" w:rsidRDefault="00206D04" w:rsidP="00737A21">
      <w:pPr>
        <w:jc w:val="both"/>
        <w:rPr>
          <w:rFonts w:ascii="Times New Roman" w:hAnsi="Times New Roman"/>
          <w:sz w:val="24"/>
          <w:szCs w:val="24"/>
        </w:rPr>
      </w:pPr>
      <w:r w:rsidRPr="002F382C">
        <w:rPr>
          <w:rFonts w:ascii="Times New Roman" w:hAnsi="Times New Roman"/>
          <w:sz w:val="24"/>
          <w:szCs w:val="24"/>
        </w:rPr>
        <w:t>Average age: 55.6 which really surprised me because I mentioned earlier on in our stroke statistics that roughly a third were under the age of sixty five, but I sort of had the perception that our patients were a bit older.</w:t>
      </w:r>
    </w:p>
    <w:p w14:paraId="5F55759B" w14:textId="77777777" w:rsidR="002F382C" w:rsidRPr="002F382C" w:rsidRDefault="00206D04" w:rsidP="00737A21">
      <w:pPr>
        <w:jc w:val="both"/>
        <w:rPr>
          <w:rFonts w:ascii="Times New Roman" w:hAnsi="Times New Roman"/>
          <w:sz w:val="24"/>
          <w:szCs w:val="24"/>
        </w:rPr>
      </w:pPr>
      <w:r w:rsidRPr="002F382C">
        <w:rPr>
          <w:rFonts w:ascii="Times New Roman" w:hAnsi="Times New Roman"/>
          <w:sz w:val="24"/>
          <w:szCs w:val="24"/>
        </w:rPr>
        <w:t>Obviously, they’re not. They’re sort of sitting in that younger catchment</w:t>
      </w:r>
      <w:r w:rsidR="009D35E2" w:rsidRPr="002F382C">
        <w:rPr>
          <w:rFonts w:ascii="Times New Roman" w:hAnsi="Times New Roman"/>
          <w:sz w:val="24"/>
          <w:szCs w:val="24"/>
        </w:rPr>
        <w:t xml:space="preserve"> and it might be that our older patients are actually going off to gym, to aged care rehab mo</w:t>
      </w:r>
      <w:r w:rsidR="002F382C" w:rsidRPr="002F382C">
        <w:rPr>
          <w:rFonts w:ascii="Times New Roman" w:hAnsi="Times New Roman"/>
          <w:sz w:val="24"/>
          <w:szCs w:val="24"/>
        </w:rPr>
        <w:t>re so now than inpatient rehab.</w:t>
      </w:r>
    </w:p>
    <w:p w14:paraId="6C8DAA5A" w14:textId="79D3A52A" w:rsidR="009D35E2" w:rsidRPr="002F382C" w:rsidRDefault="009D35E2" w:rsidP="00737A21">
      <w:pPr>
        <w:jc w:val="both"/>
        <w:rPr>
          <w:rFonts w:ascii="Times New Roman" w:hAnsi="Times New Roman"/>
          <w:sz w:val="24"/>
          <w:szCs w:val="24"/>
        </w:rPr>
      </w:pPr>
      <w:r w:rsidRPr="002F382C">
        <w:rPr>
          <w:rFonts w:ascii="Times New Roman" w:hAnsi="Times New Roman"/>
          <w:sz w:val="24"/>
          <w:szCs w:val="24"/>
        </w:rPr>
        <w:t>The majority had stroke, so that’s 88% had stroke, but we certainly took in some others there, so we had patients with MS, we had some nice results with them, I mentioned before a few brain tumours, a couple of GBM’s, a couple post</w:t>
      </w:r>
      <w:r w:rsidR="00D40B68">
        <w:rPr>
          <w:rFonts w:ascii="Times New Roman" w:hAnsi="Times New Roman"/>
          <w:sz w:val="24"/>
          <w:szCs w:val="24"/>
        </w:rPr>
        <w:t>-</w:t>
      </w:r>
      <w:r w:rsidRPr="002F382C">
        <w:rPr>
          <w:rFonts w:ascii="Times New Roman" w:hAnsi="Times New Roman"/>
          <w:sz w:val="24"/>
          <w:szCs w:val="24"/>
        </w:rPr>
        <w:t xml:space="preserve">resection of </w:t>
      </w:r>
      <w:proofErr w:type="spellStart"/>
      <w:r w:rsidRPr="002F382C">
        <w:rPr>
          <w:rFonts w:ascii="Times New Roman" w:hAnsi="Times New Roman"/>
          <w:sz w:val="24"/>
          <w:szCs w:val="24"/>
          <w:highlight w:val="yellow"/>
        </w:rPr>
        <w:t>glomas</w:t>
      </w:r>
      <w:proofErr w:type="spellEnd"/>
      <w:r w:rsidRPr="002F382C">
        <w:rPr>
          <w:rFonts w:ascii="Times New Roman" w:hAnsi="Times New Roman"/>
          <w:sz w:val="24"/>
          <w:szCs w:val="24"/>
        </w:rPr>
        <w:t xml:space="preserve"> and other.</w:t>
      </w:r>
    </w:p>
    <w:p w14:paraId="11CD1FE1" w14:textId="4B6C2B2E" w:rsidR="002F382C" w:rsidRPr="002F382C" w:rsidRDefault="009D35E2" w:rsidP="00737A21">
      <w:pPr>
        <w:jc w:val="both"/>
        <w:rPr>
          <w:rFonts w:ascii="Times New Roman" w:hAnsi="Times New Roman"/>
          <w:sz w:val="24"/>
          <w:szCs w:val="24"/>
        </w:rPr>
      </w:pPr>
      <w:r w:rsidRPr="002F382C">
        <w:rPr>
          <w:rFonts w:ascii="Times New Roman" w:hAnsi="Times New Roman"/>
          <w:sz w:val="24"/>
          <w:szCs w:val="24"/>
        </w:rPr>
        <w:t>I think we had a young bloke with a spinal cord injury</w:t>
      </w:r>
      <w:r w:rsidR="002F382C" w:rsidRPr="002F382C">
        <w:rPr>
          <w:rFonts w:ascii="Times New Roman" w:hAnsi="Times New Roman"/>
          <w:sz w:val="24"/>
          <w:szCs w:val="24"/>
        </w:rPr>
        <w:t xml:space="preserve"> as well, a </w:t>
      </w:r>
      <w:r w:rsidR="00D40B68">
        <w:rPr>
          <w:rFonts w:ascii="Times New Roman" w:hAnsi="Times New Roman"/>
          <w:sz w:val="24"/>
          <w:szCs w:val="24"/>
        </w:rPr>
        <w:t>17-</w:t>
      </w:r>
      <w:r w:rsidR="002F382C" w:rsidRPr="002F382C">
        <w:rPr>
          <w:rFonts w:ascii="Times New Roman" w:hAnsi="Times New Roman"/>
          <w:sz w:val="24"/>
          <w:szCs w:val="24"/>
        </w:rPr>
        <w:t>year</w:t>
      </w:r>
      <w:r w:rsidR="00D40B68">
        <w:rPr>
          <w:rFonts w:ascii="Times New Roman" w:hAnsi="Times New Roman"/>
          <w:sz w:val="24"/>
          <w:szCs w:val="24"/>
        </w:rPr>
        <w:t>-</w:t>
      </w:r>
      <w:r w:rsidR="002F382C" w:rsidRPr="002F382C">
        <w:rPr>
          <w:rFonts w:ascii="Times New Roman" w:hAnsi="Times New Roman"/>
          <w:sz w:val="24"/>
          <w:szCs w:val="24"/>
        </w:rPr>
        <w:t>old.</w:t>
      </w:r>
    </w:p>
    <w:p w14:paraId="054CC4D9" w14:textId="77777777" w:rsidR="009D35E2" w:rsidRPr="002F382C" w:rsidRDefault="009D35E2" w:rsidP="00737A21">
      <w:pPr>
        <w:jc w:val="both"/>
        <w:rPr>
          <w:rFonts w:ascii="Times New Roman" w:hAnsi="Times New Roman"/>
          <w:sz w:val="24"/>
          <w:szCs w:val="24"/>
        </w:rPr>
      </w:pPr>
      <w:r w:rsidRPr="002F382C">
        <w:rPr>
          <w:rFonts w:ascii="Times New Roman" w:hAnsi="Times New Roman"/>
          <w:sz w:val="24"/>
          <w:szCs w:val="24"/>
        </w:rPr>
        <w:t>At presentation, 20% had aphasia, 32% had cog deficits, 23% had attention deficits and 20% had perceptual deficits.</w:t>
      </w:r>
    </w:p>
    <w:p w14:paraId="6D285E98" w14:textId="77777777" w:rsidR="009D35E2" w:rsidRPr="002F382C" w:rsidRDefault="009D35E2" w:rsidP="00737A21">
      <w:pPr>
        <w:jc w:val="both"/>
        <w:rPr>
          <w:rFonts w:ascii="Times New Roman" w:hAnsi="Times New Roman"/>
          <w:sz w:val="24"/>
          <w:szCs w:val="24"/>
        </w:rPr>
      </w:pPr>
      <w:r w:rsidRPr="002F382C">
        <w:rPr>
          <w:rFonts w:ascii="Times New Roman" w:hAnsi="Times New Roman"/>
          <w:sz w:val="24"/>
          <w:szCs w:val="24"/>
        </w:rPr>
        <w:t>We didn’t really collect a lot of data around the perceptual deficits.</w:t>
      </w:r>
    </w:p>
    <w:p w14:paraId="40C1DC0A" w14:textId="77777777" w:rsidR="0070429A" w:rsidRPr="002F382C" w:rsidRDefault="009D35E2" w:rsidP="00737A21">
      <w:pPr>
        <w:jc w:val="both"/>
        <w:rPr>
          <w:rFonts w:ascii="Times New Roman" w:hAnsi="Times New Roman"/>
          <w:sz w:val="24"/>
          <w:szCs w:val="24"/>
        </w:rPr>
      </w:pPr>
      <w:r w:rsidRPr="002F382C">
        <w:rPr>
          <w:rFonts w:ascii="Times New Roman" w:hAnsi="Times New Roman"/>
          <w:sz w:val="24"/>
          <w:szCs w:val="24"/>
        </w:rPr>
        <w:t>I’ve tried to have a look at the technology itself to see what</w:t>
      </w:r>
      <w:r w:rsidR="0070429A" w:rsidRPr="002F382C">
        <w:rPr>
          <w:rFonts w:ascii="Times New Roman" w:hAnsi="Times New Roman"/>
          <w:sz w:val="24"/>
          <w:szCs w:val="24"/>
        </w:rPr>
        <w:t xml:space="preserve"> I could pull from it and that’s still something we’re working on because I would also say, I’m going to go through some motor results, etc, but I would say, and I’m just speaking anecdotally because I haven’t collected data on it, that emerging technologies is probably one of the best ways to remediate perceptual </w:t>
      </w:r>
      <w:r w:rsidR="002F382C" w:rsidRPr="002F382C">
        <w:rPr>
          <w:rFonts w:ascii="Times New Roman" w:hAnsi="Times New Roman"/>
          <w:sz w:val="24"/>
          <w:szCs w:val="24"/>
        </w:rPr>
        <w:t>deficits</w:t>
      </w:r>
      <w:r w:rsidR="0070429A" w:rsidRPr="002F382C">
        <w:rPr>
          <w:rFonts w:ascii="Times New Roman" w:hAnsi="Times New Roman"/>
          <w:sz w:val="24"/>
          <w:szCs w:val="24"/>
        </w:rPr>
        <w:t xml:space="preserve"> that I’ve seen, but I haven’t been able to capture it well enough.</w:t>
      </w:r>
    </w:p>
    <w:p w14:paraId="682337FC" w14:textId="182803DE" w:rsidR="0070429A" w:rsidRPr="002F382C" w:rsidRDefault="0070429A" w:rsidP="00737A21">
      <w:pPr>
        <w:jc w:val="both"/>
        <w:rPr>
          <w:rFonts w:ascii="Times New Roman" w:hAnsi="Times New Roman"/>
          <w:sz w:val="24"/>
          <w:szCs w:val="24"/>
        </w:rPr>
      </w:pPr>
      <w:r w:rsidRPr="002F382C">
        <w:rPr>
          <w:rFonts w:ascii="Times New Roman" w:hAnsi="Times New Roman"/>
          <w:sz w:val="24"/>
          <w:szCs w:val="24"/>
        </w:rPr>
        <w:t>So</w:t>
      </w:r>
      <w:r w:rsidR="00D40B68">
        <w:rPr>
          <w:rFonts w:ascii="Times New Roman" w:hAnsi="Times New Roman"/>
          <w:sz w:val="24"/>
          <w:szCs w:val="24"/>
        </w:rPr>
        <w:t>,</w:t>
      </w:r>
      <w:r w:rsidRPr="002F382C">
        <w:rPr>
          <w:rFonts w:ascii="Times New Roman" w:hAnsi="Times New Roman"/>
          <w:sz w:val="24"/>
          <w:szCs w:val="24"/>
        </w:rPr>
        <w:t xml:space="preserve"> a summary of outcome data, so we’ve got the Ashworth scale, the </w:t>
      </w:r>
      <w:proofErr w:type="spellStart"/>
      <w:r w:rsidRPr="002F382C">
        <w:rPr>
          <w:rFonts w:ascii="Times New Roman" w:hAnsi="Times New Roman"/>
          <w:sz w:val="24"/>
          <w:szCs w:val="24"/>
          <w:highlight w:val="yellow"/>
        </w:rPr>
        <w:t>armer</w:t>
      </w:r>
      <w:proofErr w:type="spellEnd"/>
      <w:r w:rsidRPr="002F382C">
        <w:rPr>
          <w:rFonts w:ascii="Times New Roman" w:hAnsi="Times New Roman"/>
          <w:sz w:val="24"/>
          <w:szCs w:val="24"/>
        </w:rPr>
        <w:t>, the Wolf motor function test and also the AQ5D which is a quality</w:t>
      </w:r>
      <w:r w:rsidR="00D40B68">
        <w:rPr>
          <w:rFonts w:ascii="Times New Roman" w:hAnsi="Times New Roman"/>
          <w:sz w:val="24"/>
          <w:szCs w:val="24"/>
        </w:rPr>
        <w:t>-</w:t>
      </w:r>
      <w:r w:rsidRPr="002F382C">
        <w:rPr>
          <w:rFonts w:ascii="Times New Roman" w:hAnsi="Times New Roman"/>
          <w:sz w:val="24"/>
          <w:szCs w:val="24"/>
        </w:rPr>
        <w:t>of</w:t>
      </w:r>
      <w:r w:rsidR="00D40B68">
        <w:rPr>
          <w:rFonts w:ascii="Times New Roman" w:hAnsi="Times New Roman"/>
          <w:sz w:val="24"/>
          <w:szCs w:val="24"/>
        </w:rPr>
        <w:t>-</w:t>
      </w:r>
      <w:r w:rsidRPr="002F382C">
        <w:rPr>
          <w:rFonts w:ascii="Times New Roman" w:hAnsi="Times New Roman"/>
          <w:sz w:val="24"/>
          <w:szCs w:val="24"/>
        </w:rPr>
        <w:t>life measure.</w:t>
      </w:r>
    </w:p>
    <w:p w14:paraId="2A279BE9" w14:textId="77777777" w:rsidR="002F382C" w:rsidRPr="002F382C" w:rsidRDefault="0070429A" w:rsidP="00737A21">
      <w:pPr>
        <w:jc w:val="both"/>
        <w:rPr>
          <w:rFonts w:ascii="Times New Roman" w:hAnsi="Times New Roman"/>
          <w:sz w:val="24"/>
          <w:szCs w:val="24"/>
        </w:rPr>
      </w:pPr>
      <w:r w:rsidRPr="002F382C">
        <w:rPr>
          <w:rFonts w:ascii="Times New Roman" w:hAnsi="Times New Roman"/>
          <w:sz w:val="24"/>
          <w:szCs w:val="24"/>
        </w:rPr>
        <w:t>On the far right side, you see something called effect size, so what that means is that’s a measure of the difference pre and post, so the level of change that we saw from ba</w:t>
      </w:r>
      <w:r w:rsidR="002F382C" w:rsidRPr="002F382C">
        <w:rPr>
          <w:rFonts w:ascii="Times New Roman" w:hAnsi="Times New Roman"/>
          <w:sz w:val="24"/>
          <w:szCs w:val="24"/>
        </w:rPr>
        <w:t>seline to our final assessment.</w:t>
      </w:r>
    </w:p>
    <w:p w14:paraId="4C94F98F" w14:textId="77777777" w:rsidR="002F382C" w:rsidRPr="002F382C" w:rsidRDefault="0070429A" w:rsidP="00737A21">
      <w:pPr>
        <w:jc w:val="both"/>
        <w:rPr>
          <w:rFonts w:ascii="Times New Roman" w:hAnsi="Times New Roman"/>
          <w:sz w:val="24"/>
          <w:szCs w:val="24"/>
        </w:rPr>
      </w:pPr>
      <w:r w:rsidRPr="002F382C">
        <w:rPr>
          <w:rFonts w:ascii="Times New Roman" w:hAnsi="Times New Roman"/>
          <w:sz w:val="24"/>
          <w:szCs w:val="24"/>
        </w:rPr>
        <w:t>A 0.1 score for effect size is pretty small, 0.3 is considered to be moderate, 0.5 and above is considered to be a large effect size, so that’s a pretty im</w:t>
      </w:r>
      <w:r w:rsidR="002F382C" w:rsidRPr="002F382C">
        <w:rPr>
          <w:rFonts w:ascii="Times New Roman" w:hAnsi="Times New Roman"/>
          <w:sz w:val="24"/>
          <w:szCs w:val="24"/>
        </w:rPr>
        <w:t>portant number to look at then.</w:t>
      </w:r>
    </w:p>
    <w:p w14:paraId="0A36BA78" w14:textId="0C83ACCF" w:rsidR="002F382C" w:rsidRPr="002F382C" w:rsidRDefault="0070429A" w:rsidP="00737A21">
      <w:pPr>
        <w:jc w:val="both"/>
        <w:rPr>
          <w:rFonts w:ascii="Times New Roman" w:hAnsi="Times New Roman"/>
          <w:sz w:val="24"/>
          <w:szCs w:val="24"/>
        </w:rPr>
      </w:pPr>
      <w:r w:rsidRPr="002F382C">
        <w:rPr>
          <w:rFonts w:ascii="Times New Roman" w:hAnsi="Times New Roman"/>
          <w:sz w:val="24"/>
          <w:szCs w:val="24"/>
        </w:rPr>
        <w:t>So</w:t>
      </w:r>
      <w:r w:rsidR="00D40B68">
        <w:rPr>
          <w:rFonts w:ascii="Times New Roman" w:hAnsi="Times New Roman"/>
          <w:sz w:val="24"/>
          <w:szCs w:val="24"/>
        </w:rPr>
        <w:t>,</w:t>
      </w:r>
      <w:r w:rsidRPr="002F382C">
        <w:rPr>
          <w:rFonts w:ascii="Times New Roman" w:hAnsi="Times New Roman"/>
          <w:sz w:val="24"/>
          <w:szCs w:val="24"/>
        </w:rPr>
        <w:t xml:space="preserve"> if we have a look at the MAS, we saw a moderate change in terms of spasticity, so we saw a reduction</w:t>
      </w:r>
      <w:r w:rsidR="00D40B68">
        <w:rPr>
          <w:rFonts w:ascii="Times New Roman" w:hAnsi="Times New Roman"/>
          <w:sz w:val="24"/>
          <w:szCs w:val="24"/>
        </w:rPr>
        <w:t>,</w:t>
      </w:r>
      <w:r w:rsidR="00E80442" w:rsidRPr="002F382C">
        <w:rPr>
          <w:rFonts w:ascii="Times New Roman" w:hAnsi="Times New Roman"/>
          <w:sz w:val="24"/>
          <w:szCs w:val="24"/>
        </w:rPr>
        <w:t xml:space="preserve"> which surprised me because it’s not really a</w:t>
      </w:r>
      <w:r w:rsidR="002F382C" w:rsidRPr="002F382C">
        <w:rPr>
          <w:rFonts w:ascii="Times New Roman" w:hAnsi="Times New Roman"/>
          <w:sz w:val="24"/>
          <w:szCs w:val="24"/>
        </w:rPr>
        <w:t xml:space="preserve"> target of what we were doing.</w:t>
      </w:r>
    </w:p>
    <w:p w14:paraId="709C4710" w14:textId="3289380C" w:rsidR="00E80442" w:rsidRPr="002F382C" w:rsidRDefault="002F382C" w:rsidP="00737A21">
      <w:pPr>
        <w:jc w:val="both"/>
        <w:rPr>
          <w:rFonts w:ascii="Times New Roman" w:hAnsi="Times New Roman"/>
          <w:sz w:val="24"/>
          <w:szCs w:val="24"/>
        </w:rPr>
      </w:pPr>
      <w:r w:rsidRPr="002F382C">
        <w:rPr>
          <w:rFonts w:ascii="Times New Roman" w:hAnsi="Times New Roman"/>
          <w:sz w:val="24"/>
          <w:szCs w:val="24"/>
        </w:rPr>
        <w:t>T</w:t>
      </w:r>
      <w:r w:rsidR="00E80442" w:rsidRPr="002F382C">
        <w:rPr>
          <w:rFonts w:ascii="Times New Roman" w:hAnsi="Times New Roman"/>
          <w:sz w:val="24"/>
          <w:szCs w:val="24"/>
        </w:rPr>
        <w:t xml:space="preserve">he </w:t>
      </w:r>
      <w:proofErr w:type="spellStart"/>
      <w:r w:rsidR="00E80442" w:rsidRPr="002F382C">
        <w:rPr>
          <w:rFonts w:ascii="Times New Roman" w:hAnsi="Times New Roman"/>
          <w:sz w:val="24"/>
          <w:szCs w:val="24"/>
        </w:rPr>
        <w:t>armer</w:t>
      </w:r>
      <w:proofErr w:type="spellEnd"/>
      <w:r w:rsidR="00D40B68">
        <w:rPr>
          <w:rFonts w:ascii="Times New Roman" w:hAnsi="Times New Roman"/>
          <w:sz w:val="24"/>
          <w:szCs w:val="24"/>
        </w:rPr>
        <w:t>,</w:t>
      </w:r>
      <w:r w:rsidR="00E80442" w:rsidRPr="002F382C">
        <w:rPr>
          <w:rFonts w:ascii="Times New Roman" w:hAnsi="Times New Roman"/>
          <w:sz w:val="24"/>
          <w:szCs w:val="24"/>
        </w:rPr>
        <w:t xml:space="preserve"> which is the assessment tool that I mentioned earlier on, it is a self reported scale around how well the patient perceives that they’re using their impaired upper limb, we saw </w:t>
      </w:r>
      <w:r w:rsidR="00E80442" w:rsidRPr="002F382C">
        <w:rPr>
          <w:rFonts w:ascii="Times New Roman" w:hAnsi="Times New Roman"/>
          <w:sz w:val="24"/>
          <w:szCs w:val="24"/>
        </w:rPr>
        <w:lastRenderedPageBreak/>
        <w:t>really large effect sizes for their perception around completing tasks bilaterally or unilaterally and their impact on participation and that’s a really high value as well.</w:t>
      </w:r>
    </w:p>
    <w:p w14:paraId="365F16DE" w14:textId="64EFC68A" w:rsidR="002F382C" w:rsidRPr="002F382C" w:rsidRDefault="00E80442" w:rsidP="00737A21">
      <w:pPr>
        <w:jc w:val="both"/>
        <w:rPr>
          <w:rFonts w:ascii="Times New Roman" w:hAnsi="Times New Roman"/>
          <w:sz w:val="24"/>
          <w:szCs w:val="24"/>
        </w:rPr>
      </w:pPr>
      <w:r w:rsidRPr="002F382C">
        <w:rPr>
          <w:rFonts w:ascii="Times New Roman" w:hAnsi="Times New Roman"/>
          <w:sz w:val="24"/>
          <w:szCs w:val="24"/>
        </w:rPr>
        <w:t xml:space="preserve">The Wolf motor function test, we saw some significant changes with elbow extension, and also with tasks like lifting a pencil, so a tripod grip, so we saw some moderate changes with those two measures, and in terms of </w:t>
      </w:r>
      <w:r w:rsidR="002F382C" w:rsidRPr="002F382C">
        <w:rPr>
          <w:rFonts w:ascii="Times New Roman" w:hAnsi="Times New Roman"/>
          <w:sz w:val="24"/>
          <w:szCs w:val="24"/>
        </w:rPr>
        <w:t>q</w:t>
      </w:r>
      <w:r w:rsidRPr="002F382C">
        <w:rPr>
          <w:rFonts w:ascii="Times New Roman" w:hAnsi="Times New Roman"/>
          <w:sz w:val="24"/>
          <w:szCs w:val="24"/>
        </w:rPr>
        <w:t>uality</w:t>
      </w:r>
      <w:r w:rsidR="00D40B68">
        <w:rPr>
          <w:rFonts w:ascii="Times New Roman" w:hAnsi="Times New Roman"/>
          <w:sz w:val="24"/>
          <w:szCs w:val="24"/>
        </w:rPr>
        <w:t>-</w:t>
      </w:r>
      <w:r w:rsidRPr="002F382C">
        <w:rPr>
          <w:rFonts w:ascii="Times New Roman" w:hAnsi="Times New Roman"/>
          <w:sz w:val="24"/>
          <w:szCs w:val="24"/>
        </w:rPr>
        <w:t>of</w:t>
      </w:r>
      <w:r w:rsidR="00D40B68">
        <w:rPr>
          <w:rFonts w:ascii="Times New Roman" w:hAnsi="Times New Roman"/>
          <w:sz w:val="24"/>
          <w:szCs w:val="24"/>
        </w:rPr>
        <w:t>-</w:t>
      </w:r>
      <w:r w:rsidRPr="002F382C">
        <w:rPr>
          <w:rFonts w:ascii="Times New Roman" w:hAnsi="Times New Roman"/>
          <w:sz w:val="24"/>
          <w:szCs w:val="24"/>
        </w:rPr>
        <w:t xml:space="preserve">life measures, we saw some really significant changes in their perception of their overall health and that kind of reflects really what we saw as well from the </w:t>
      </w:r>
      <w:proofErr w:type="spellStart"/>
      <w:r w:rsidRPr="002F382C">
        <w:rPr>
          <w:rFonts w:ascii="Times New Roman" w:hAnsi="Times New Roman"/>
          <w:sz w:val="24"/>
          <w:szCs w:val="24"/>
          <w:highlight w:val="yellow"/>
        </w:rPr>
        <w:t>armer</w:t>
      </w:r>
      <w:proofErr w:type="spellEnd"/>
      <w:r w:rsidRPr="002F382C">
        <w:rPr>
          <w:rFonts w:ascii="Times New Roman" w:hAnsi="Times New Roman"/>
          <w:sz w:val="24"/>
          <w:szCs w:val="24"/>
        </w:rPr>
        <w:t>. If you’re feeling that you’ve improved in terms of your participation with your activities, then you’re going to assume that you will have an overall improvement in your perception of health and we</w:t>
      </w:r>
      <w:r w:rsidR="002F382C" w:rsidRPr="002F382C">
        <w:rPr>
          <w:rFonts w:ascii="Times New Roman" w:hAnsi="Times New Roman"/>
          <w:sz w:val="24"/>
          <w:szCs w:val="24"/>
        </w:rPr>
        <w:t>llbeing.</w:t>
      </w:r>
    </w:p>
    <w:p w14:paraId="78FD0568" w14:textId="5DA087F4" w:rsidR="00E80442" w:rsidRPr="002F382C" w:rsidRDefault="00E80442" w:rsidP="00737A21">
      <w:pPr>
        <w:jc w:val="both"/>
        <w:rPr>
          <w:rFonts w:ascii="Times New Roman" w:hAnsi="Times New Roman"/>
          <w:sz w:val="24"/>
          <w:szCs w:val="24"/>
        </w:rPr>
      </w:pPr>
      <w:r w:rsidRPr="002F382C">
        <w:rPr>
          <w:rFonts w:ascii="Times New Roman" w:hAnsi="Times New Roman"/>
          <w:sz w:val="24"/>
          <w:szCs w:val="24"/>
        </w:rPr>
        <w:t>So</w:t>
      </w:r>
      <w:r w:rsidR="00D40B68">
        <w:rPr>
          <w:rFonts w:ascii="Times New Roman" w:hAnsi="Times New Roman"/>
          <w:sz w:val="24"/>
          <w:szCs w:val="24"/>
        </w:rPr>
        <w:t>,</w:t>
      </w:r>
      <w:r w:rsidRPr="002F382C">
        <w:rPr>
          <w:rFonts w:ascii="Times New Roman" w:hAnsi="Times New Roman"/>
          <w:sz w:val="24"/>
          <w:szCs w:val="24"/>
        </w:rPr>
        <w:t xml:space="preserve"> they’re some really good results for the patients who came through.</w:t>
      </w:r>
    </w:p>
    <w:p w14:paraId="1DC560EB" w14:textId="297A2770" w:rsidR="00E80442" w:rsidRPr="002F382C" w:rsidRDefault="00E80442" w:rsidP="00737A21">
      <w:pPr>
        <w:jc w:val="both"/>
        <w:rPr>
          <w:rFonts w:ascii="Times New Roman" w:hAnsi="Times New Roman"/>
          <w:sz w:val="24"/>
          <w:szCs w:val="24"/>
        </w:rPr>
      </w:pPr>
      <w:r w:rsidRPr="002F382C">
        <w:rPr>
          <w:rFonts w:ascii="Times New Roman" w:hAnsi="Times New Roman"/>
          <w:sz w:val="24"/>
          <w:szCs w:val="24"/>
        </w:rPr>
        <w:t>So</w:t>
      </w:r>
      <w:r w:rsidR="00D40B68">
        <w:rPr>
          <w:rFonts w:ascii="Times New Roman" w:hAnsi="Times New Roman"/>
          <w:sz w:val="24"/>
          <w:szCs w:val="24"/>
        </w:rPr>
        <w:t>,</w:t>
      </w:r>
      <w:r w:rsidRPr="002F382C">
        <w:rPr>
          <w:rFonts w:ascii="Times New Roman" w:hAnsi="Times New Roman"/>
          <w:sz w:val="24"/>
          <w:szCs w:val="24"/>
        </w:rPr>
        <w:t xml:space="preserve"> I wanted to go through a particular case study, just to give a bit more detail of some of the outcome measures that we took and this young lady’s story.</w:t>
      </w:r>
      <w:r w:rsidR="00D40B68">
        <w:rPr>
          <w:rFonts w:ascii="Times New Roman" w:hAnsi="Times New Roman"/>
          <w:sz w:val="24"/>
          <w:szCs w:val="24"/>
        </w:rPr>
        <w:t xml:space="preserve"> </w:t>
      </w:r>
      <w:r w:rsidRPr="002F382C">
        <w:rPr>
          <w:rFonts w:ascii="Times New Roman" w:hAnsi="Times New Roman"/>
          <w:sz w:val="24"/>
          <w:szCs w:val="24"/>
        </w:rPr>
        <w:t xml:space="preserve">So she was a </w:t>
      </w:r>
      <w:r w:rsidR="00D40B68">
        <w:rPr>
          <w:rFonts w:ascii="Times New Roman" w:hAnsi="Times New Roman"/>
          <w:sz w:val="24"/>
          <w:szCs w:val="24"/>
        </w:rPr>
        <w:t>35-</w:t>
      </w:r>
      <w:r w:rsidRPr="002F382C">
        <w:rPr>
          <w:rFonts w:ascii="Times New Roman" w:hAnsi="Times New Roman"/>
          <w:sz w:val="24"/>
          <w:szCs w:val="24"/>
        </w:rPr>
        <w:t>year</w:t>
      </w:r>
      <w:r w:rsidR="00D40B68">
        <w:rPr>
          <w:rFonts w:ascii="Times New Roman" w:hAnsi="Times New Roman"/>
          <w:sz w:val="24"/>
          <w:szCs w:val="24"/>
        </w:rPr>
        <w:t>-</w:t>
      </w:r>
      <w:r w:rsidRPr="002F382C">
        <w:rPr>
          <w:rFonts w:ascii="Times New Roman" w:hAnsi="Times New Roman"/>
          <w:sz w:val="24"/>
          <w:szCs w:val="24"/>
        </w:rPr>
        <w:t>old who ca</w:t>
      </w:r>
      <w:r w:rsidR="00D40B68">
        <w:rPr>
          <w:rFonts w:ascii="Times New Roman" w:hAnsi="Times New Roman"/>
          <w:sz w:val="24"/>
          <w:szCs w:val="24"/>
        </w:rPr>
        <w:t>m</w:t>
      </w:r>
      <w:r w:rsidRPr="002F382C">
        <w:rPr>
          <w:rFonts w:ascii="Times New Roman" w:hAnsi="Times New Roman"/>
          <w:sz w:val="24"/>
          <w:szCs w:val="24"/>
        </w:rPr>
        <w:t>e to us.</w:t>
      </w:r>
    </w:p>
    <w:p w14:paraId="3823CDD8" w14:textId="77777777" w:rsidR="00E80442" w:rsidRPr="002F382C" w:rsidRDefault="00E80442" w:rsidP="00737A21">
      <w:pPr>
        <w:jc w:val="both"/>
        <w:rPr>
          <w:rFonts w:ascii="Times New Roman" w:hAnsi="Times New Roman"/>
          <w:sz w:val="24"/>
          <w:szCs w:val="24"/>
        </w:rPr>
      </w:pPr>
      <w:r w:rsidRPr="002F382C">
        <w:rPr>
          <w:rFonts w:ascii="Times New Roman" w:hAnsi="Times New Roman"/>
          <w:sz w:val="24"/>
          <w:szCs w:val="24"/>
        </w:rPr>
        <w:t>She was probably maybe two years down the track.</w:t>
      </w:r>
    </w:p>
    <w:p w14:paraId="509CB355" w14:textId="77777777" w:rsidR="00E80442" w:rsidRPr="002F382C" w:rsidRDefault="00E80442" w:rsidP="00737A21">
      <w:pPr>
        <w:jc w:val="both"/>
        <w:rPr>
          <w:rFonts w:ascii="Times New Roman" w:hAnsi="Times New Roman"/>
          <w:sz w:val="24"/>
          <w:szCs w:val="24"/>
        </w:rPr>
      </w:pPr>
      <w:r w:rsidRPr="002F382C">
        <w:rPr>
          <w:rFonts w:ascii="Times New Roman" w:hAnsi="Times New Roman"/>
          <w:sz w:val="24"/>
          <w:szCs w:val="24"/>
        </w:rPr>
        <w:t>She was from regional Victoria, so she had to travel a good three hours to come to us.</w:t>
      </w:r>
    </w:p>
    <w:p w14:paraId="269891E2" w14:textId="77777777" w:rsidR="00E80442" w:rsidRPr="002F382C" w:rsidRDefault="00E80442" w:rsidP="00737A21">
      <w:pPr>
        <w:jc w:val="both"/>
        <w:rPr>
          <w:rFonts w:ascii="Times New Roman" w:hAnsi="Times New Roman"/>
          <w:sz w:val="24"/>
          <w:szCs w:val="24"/>
        </w:rPr>
      </w:pPr>
      <w:r w:rsidRPr="002F382C">
        <w:rPr>
          <w:rFonts w:ascii="Times New Roman" w:hAnsi="Times New Roman"/>
          <w:sz w:val="24"/>
          <w:szCs w:val="24"/>
        </w:rPr>
        <w:t>Some serious dedication, she had two kids, so that was quite a commitment to rehab.</w:t>
      </w:r>
    </w:p>
    <w:p w14:paraId="462141F3" w14:textId="77777777" w:rsidR="00FC2C13" w:rsidRPr="002F382C" w:rsidRDefault="00E80442" w:rsidP="00737A21">
      <w:pPr>
        <w:jc w:val="both"/>
        <w:rPr>
          <w:rFonts w:ascii="Times New Roman" w:hAnsi="Times New Roman"/>
          <w:sz w:val="24"/>
          <w:szCs w:val="24"/>
        </w:rPr>
      </w:pPr>
      <w:r w:rsidRPr="002F382C">
        <w:rPr>
          <w:rFonts w:ascii="Times New Roman" w:hAnsi="Times New Roman"/>
          <w:sz w:val="24"/>
          <w:szCs w:val="24"/>
        </w:rPr>
        <w:t>She’d had left MCA on the background of an ICA dissection, she’d previously been really high functioning, very sporty</w:t>
      </w:r>
      <w:r w:rsidR="00FC2C13" w:rsidRPr="002F382C">
        <w:rPr>
          <w:rFonts w:ascii="Times New Roman" w:hAnsi="Times New Roman"/>
          <w:sz w:val="24"/>
          <w:szCs w:val="24"/>
        </w:rPr>
        <w:t xml:space="preserve"> and was also working at a higher level in an exec role.</w:t>
      </w:r>
    </w:p>
    <w:p w14:paraId="04EBDF9F" w14:textId="3396265D" w:rsidR="00FC2C13" w:rsidRPr="002F382C" w:rsidRDefault="00FC2C13" w:rsidP="00737A21">
      <w:pPr>
        <w:jc w:val="both"/>
        <w:rPr>
          <w:rFonts w:ascii="Times New Roman" w:hAnsi="Times New Roman"/>
          <w:sz w:val="24"/>
          <w:szCs w:val="24"/>
        </w:rPr>
      </w:pPr>
      <w:r w:rsidRPr="002F382C">
        <w:rPr>
          <w:rFonts w:ascii="Times New Roman" w:hAnsi="Times New Roman"/>
          <w:sz w:val="24"/>
          <w:szCs w:val="24"/>
        </w:rPr>
        <w:t>She was using the single point stick for outdoor mobility, doing okay indoors, right upper</w:t>
      </w:r>
      <w:r w:rsidR="00D40B68">
        <w:rPr>
          <w:rFonts w:ascii="Times New Roman" w:hAnsi="Times New Roman"/>
          <w:sz w:val="24"/>
          <w:szCs w:val="24"/>
        </w:rPr>
        <w:t>-</w:t>
      </w:r>
      <w:r w:rsidRPr="002F382C">
        <w:rPr>
          <w:rFonts w:ascii="Times New Roman" w:hAnsi="Times New Roman"/>
          <w:sz w:val="24"/>
          <w:szCs w:val="24"/>
        </w:rPr>
        <w:t>limb dysfunction, but I have to say she was one of those patients who when she comes in, thinks she can’t use her upper limb, but had lots of unmasked potential there.</w:t>
      </w:r>
    </w:p>
    <w:p w14:paraId="67EE9028" w14:textId="77777777" w:rsidR="00FC2C13" w:rsidRPr="002F382C" w:rsidRDefault="00FC2C13" w:rsidP="00737A21">
      <w:pPr>
        <w:jc w:val="both"/>
        <w:rPr>
          <w:rFonts w:ascii="Times New Roman" w:hAnsi="Times New Roman"/>
          <w:sz w:val="24"/>
          <w:szCs w:val="24"/>
        </w:rPr>
      </w:pPr>
      <w:r w:rsidRPr="002F382C">
        <w:rPr>
          <w:rFonts w:ascii="Times New Roman" w:hAnsi="Times New Roman"/>
          <w:sz w:val="24"/>
          <w:szCs w:val="24"/>
        </w:rPr>
        <w:t xml:space="preserve">Typical </w:t>
      </w:r>
      <w:proofErr w:type="gramStart"/>
      <w:r w:rsidRPr="002F382C">
        <w:rPr>
          <w:rFonts w:ascii="Times New Roman" w:hAnsi="Times New Roman"/>
          <w:sz w:val="24"/>
          <w:szCs w:val="24"/>
        </w:rPr>
        <w:t>disuse,</w:t>
      </w:r>
      <w:proofErr w:type="gramEnd"/>
      <w:r w:rsidRPr="002F382C">
        <w:rPr>
          <w:rFonts w:ascii="Times New Roman" w:hAnsi="Times New Roman"/>
          <w:sz w:val="24"/>
          <w:szCs w:val="24"/>
        </w:rPr>
        <w:t xml:space="preserve"> just hadn’t really used it at home, a little bit of executive dysfunction, but doing</w:t>
      </w:r>
      <w:r w:rsidR="00744453" w:rsidRPr="002F382C">
        <w:rPr>
          <w:rFonts w:ascii="Times New Roman" w:hAnsi="Times New Roman"/>
          <w:sz w:val="24"/>
          <w:szCs w:val="24"/>
        </w:rPr>
        <w:t xml:space="preserve"> okay from a c</w:t>
      </w:r>
      <w:r w:rsidRPr="002F382C">
        <w:rPr>
          <w:rFonts w:ascii="Times New Roman" w:hAnsi="Times New Roman"/>
          <w:sz w:val="24"/>
          <w:szCs w:val="24"/>
        </w:rPr>
        <w:t>ognitive perspective.</w:t>
      </w:r>
    </w:p>
    <w:p w14:paraId="461D2D9D" w14:textId="77777777" w:rsidR="002F382C" w:rsidRPr="002F382C" w:rsidRDefault="00FC2C13" w:rsidP="00737A21">
      <w:pPr>
        <w:jc w:val="both"/>
        <w:rPr>
          <w:rFonts w:ascii="Times New Roman" w:hAnsi="Times New Roman"/>
          <w:sz w:val="24"/>
          <w:szCs w:val="24"/>
        </w:rPr>
      </w:pPr>
      <w:r w:rsidRPr="002F382C">
        <w:rPr>
          <w:rFonts w:ascii="Times New Roman" w:hAnsi="Times New Roman"/>
          <w:sz w:val="24"/>
          <w:szCs w:val="24"/>
        </w:rPr>
        <w:t>The goal that she set for</w:t>
      </w:r>
      <w:r w:rsidR="00744453" w:rsidRPr="002F382C">
        <w:rPr>
          <w:rFonts w:ascii="Times New Roman" w:hAnsi="Times New Roman"/>
          <w:sz w:val="24"/>
          <w:szCs w:val="24"/>
        </w:rPr>
        <w:t xml:space="preserve"> her </w:t>
      </w:r>
      <w:r w:rsidR="002F382C" w:rsidRPr="002F382C">
        <w:rPr>
          <w:rFonts w:ascii="Times New Roman" w:hAnsi="Times New Roman"/>
          <w:sz w:val="24"/>
          <w:szCs w:val="24"/>
        </w:rPr>
        <w:t>r</w:t>
      </w:r>
      <w:r w:rsidR="00744453" w:rsidRPr="002F382C">
        <w:rPr>
          <w:rFonts w:ascii="Times New Roman" w:hAnsi="Times New Roman"/>
          <w:sz w:val="24"/>
          <w:szCs w:val="24"/>
        </w:rPr>
        <w:t>ehab component for her attendance at the hand hub, she wanted to be able to use her cutlery, esp</w:t>
      </w:r>
      <w:r w:rsidR="002F382C" w:rsidRPr="002F382C">
        <w:rPr>
          <w:rFonts w:ascii="Times New Roman" w:hAnsi="Times New Roman"/>
          <w:sz w:val="24"/>
          <w:szCs w:val="24"/>
        </w:rPr>
        <w:t>ecially when she was going out.</w:t>
      </w:r>
    </w:p>
    <w:p w14:paraId="686BCD21" w14:textId="77777777" w:rsidR="00744453" w:rsidRPr="002F382C" w:rsidRDefault="00744453" w:rsidP="00737A21">
      <w:pPr>
        <w:jc w:val="both"/>
        <w:rPr>
          <w:rFonts w:ascii="Times New Roman" w:hAnsi="Times New Roman"/>
          <w:sz w:val="24"/>
          <w:szCs w:val="24"/>
        </w:rPr>
      </w:pPr>
      <w:r w:rsidRPr="002F382C">
        <w:rPr>
          <w:rFonts w:ascii="Times New Roman" w:hAnsi="Times New Roman"/>
          <w:sz w:val="24"/>
          <w:szCs w:val="24"/>
        </w:rPr>
        <w:t>She felt a bit embarrassed about having to use modified or adaptor cutlery and she also wanted to be able to put on makeup, she was right dominant.</w:t>
      </w:r>
    </w:p>
    <w:p w14:paraId="0AA956D0" w14:textId="1F871075" w:rsidR="00737A21" w:rsidRDefault="00744453" w:rsidP="00737A21">
      <w:pPr>
        <w:jc w:val="both"/>
        <w:rPr>
          <w:rFonts w:ascii="Times New Roman" w:hAnsi="Times New Roman"/>
          <w:sz w:val="24"/>
          <w:szCs w:val="24"/>
        </w:rPr>
      </w:pPr>
      <w:r w:rsidRPr="002F382C">
        <w:rPr>
          <w:rFonts w:ascii="Times New Roman" w:hAnsi="Times New Roman"/>
          <w:sz w:val="24"/>
          <w:szCs w:val="24"/>
        </w:rPr>
        <w:t>So</w:t>
      </w:r>
      <w:r w:rsidR="00D40B68">
        <w:rPr>
          <w:rFonts w:ascii="Times New Roman" w:hAnsi="Times New Roman"/>
          <w:sz w:val="24"/>
          <w:szCs w:val="24"/>
        </w:rPr>
        <w:t>,</w:t>
      </w:r>
      <w:r w:rsidRPr="002F382C">
        <w:rPr>
          <w:rFonts w:ascii="Times New Roman" w:hAnsi="Times New Roman"/>
          <w:sz w:val="24"/>
          <w:szCs w:val="24"/>
        </w:rPr>
        <w:t xml:space="preserve"> she wanted to be able to put on mascara and eyeliner and things like that, that was really important for her.</w:t>
      </w:r>
      <w:r w:rsidR="00D40B68">
        <w:rPr>
          <w:rFonts w:ascii="Times New Roman" w:hAnsi="Times New Roman"/>
          <w:sz w:val="24"/>
          <w:szCs w:val="24"/>
        </w:rPr>
        <w:t xml:space="preserve"> </w:t>
      </w:r>
      <w:r w:rsidRPr="002F382C">
        <w:rPr>
          <w:rFonts w:ascii="Times New Roman" w:hAnsi="Times New Roman"/>
          <w:sz w:val="24"/>
          <w:szCs w:val="24"/>
        </w:rPr>
        <w:t>So</w:t>
      </w:r>
      <w:r w:rsidR="00D40B68">
        <w:rPr>
          <w:rFonts w:ascii="Times New Roman" w:hAnsi="Times New Roman"/>
          <w:sz w:val="24"/>
          <w:szCs w:val="24"/>
        </w:rPr>
        <w:t>,</w:t>
      </w:r>
      <w:r w:rsidRPr="002F382C">
        <w:rPr>
          <w:rFonts w:ascii="Times New Roman" w:hAnsi="Times New Roman"/>
          <w:sz w:val="24"/>
          <w:szCs w:val="24"/>
        </w:rPr>
        <w:t xml:space="preserve"> when she started, like I said, she actually had quite a lot of movement there, but she really wasn’t using her right upper limb at all in function at home, but we were able to actually start </w:t>
      </w:r>
      <w:r w:rsidR="00737A21">
        <w:rPr>
          <w:rFonts w:ascii="Times New Roman" w:hAnsi="Times New Roman"/>
          <w:sz w:val="24"/>
          <w:szCs w:val="24"/>
        </w:rPr>
        <w:t>her on the bilateral device.</w:t>
      </w:r>
    </w:p>
    <w:p w14:paraId="1D742BA7" w14:textId="77777777" w:rsidR="00744453" w:rsidRPr="002F382C" w:rsidRDefault="00744453" w:rsidP="00737A21">
      <w:pPr>
        <w:jc w:val="both"/>
        <w:rPr>
          <w:rFonts w:ascii="Times New Roman" w:hAnsi="Times New Roman"/>
          <w:sz w:val="24"/>
          <w:szCs w:val="24"/>
        </w:rPr>
      </w:pPr>
      <w:r w:rsidRPr="002F382C">
        <w:rPr>
          <w:rFonts w:ascii="Times New Roman" w:hAnsi="Times New Roman"/>
          <w:sz w:val="24"/>
          <w:szCs w:val="24"/>
        </w:rPr>
        <w:t>She probably moved on to the Sabo Rejoice after the second or third session, so she progressed quickly and she was a dream patient.</w:t>
      </w:r>
    </w:p>
    <w:p w14:paraId="0CBB6117" w14:textId="597251DD" w:rsidR="00744453" w:rsidRPr="002F382C" w:rsidRDefault="00744453" w:rsidP="00737A21">
      <w:pPr>
        <w:jc w:val="both"/>
        <w:rPr>
          <w:rFonts w:ascii="Times New Roman" w:hAnsi="Times New Roman"/>
          <w:sz w:val="24"/>
          <w:szCs w:val="24"/>
        </w:rPr>
      </w:pPr>
      <w:r w:rsidRPr="002F382C">
        <w:rPr>
          <w:rFonts w:ascii="Times New Roman" w:hAnsi="Times New Roman"/>
          <w:sz w:val="24"/>
          <w:szCs w:val="24"/>
        </w:rPr>
        <w:t>She was one of those patients who does everything you want her to do at home, we don’t always get those sorts of patients, but I was talking to Katy before around engagement, this really engaged her.</w:t>
      </w:r>
      <w:r w:rsidR="00D40B68">
        <w:rPr>
          <w:rFonts w:ascii="Times New Roman" w:hAnsi="Times New Roman"/>
          <w:sz w:val="24"/>
          <w:szCs w:val="24"/>
        </w:rPr>
        <w:t xml:space="preserve"> </w:t>
      </w:r>
      <w:r w:rsidRPr="002F382C">
        <w:rPr>
          <w:rFonts w:ascii="Times New Roman" w:hAnsi="Times New Roman"/>
          <w:sz w:val="24"/>
          <w:szCs w:val="24"/>
        </w:rPr>
        <w:t>She really felt like she was getting lots of practice, she was getting in to it, she went with the technology and she really ran with it.</w:t>
      </w:r>
    </w:p>
    <w:p w14:paraId="0B886469" w14:textId="77777777" w:rsidR="00857BF5" w:rsidRPr="002F382C" w:rsidRDefault="00744453" w:rsidP="00737A21">
      <w:pPr>
        <w:jc w:val="both"/>
        <w:rPr>
          <w:rFonts w:ascii="Times New Roman" w:hAnsi="Times New Roman"/>
          <w:sz w:val="24"/>
          <w:szCs w:val="24"/>
        </w:rPr>
      </w:pPr>
      <w:r w:rsidRPr="002F382C">
        <w:rPr>
          <w:rFonts w:ascii="Times New Roman" w:hAnsi="Times New Roman"/>
          <w:sz w:val="24"/>
          <w:szCs w:val="24"/>
        </w:rPr>
        <w:t>I trialled some other things at home with her as well, she’s the sort of person who you could set up at home and know she was going to do her one or two hours of practice there</w:t>
      </w:r>
      <w:r w:rsidR="00857BF5" w:rsidRPr="002F382C">
        <w:rPr>
          <w:rFonts w:ascii="Times New Roman" w:hAnsi="Times New Roman"/>
          <w:sz w:val="24"/>
          <w:szCs w:val="24"/>
        </w:rPr>
        <w:t>.</w:t>
      </w:r>
    </w:p>
    <w:p w14:paraId="0A80B457" w14:textId="77777777" w:rsidR="00857BF5" w:rsidRPr="002F382C" w:rsidRDefault="00857BF5" w:rsidP="00737A21">
      <w:pPr>
        <w:jc w:val="both"/>
        <w:rPr>
          <w:rFonts w:ascii="Times New Roman" w:hAnsi="Times New Roman"/>
          <w:sz w:val="24"/>
          <w:szCs w:val="24"/>
        </w:rPr>
      </w:pPr>
      <w:r w:rsidRPr="002F382C">
        <w:rPr>
          <w:rFonts w:ascii="Times New Roman" w:hAnsi="Times New Roman"/>
          <w:sz w:val="24"/>
          <w:szCs w:val="24"/>
        </w:rPr>
        <w:lastRenderedPageBreak/>
        <w:t>So we moved her on to the Sabo Rejoice really quickly and she ended up spending the majority of her time working on movements like pincer grip, tripod grip, the opening and closing components for some deviation movements, all the things that you can do on the Sabo Rejoice.</w:t>
      </w:r>
    </w:p>
    <w:p w14:paraId="069316D2" w14:textId="77777777" w:rsidR="00857BF5" w:rsidRPr="002F382C" w:rsidRDefault="00857BF5" w:rsidP="00737A21">
      <w:pPr>
        <w:jc w:val="both"/>
        <w:rPr>
          <w:rFonts w:ascii="Times New Roman" w:hAnsi="Times New Roman"/>
          <w:sz w:val="24"/>
          <w:szCs w:val="24"/>
        </w:rPr>
      </w:pPr>
      <w:r w:rsidRPr="002F382C">
        <w:rPr>
          <w:rFonts w:ascii="Times New Roman" w:hAnsi="Times New Roman"/>
          <w:sz w:val="24"/>
          <w:szCs w:val="24"/>
        </w:rPr>
        <w:t>So I’m going to go through some of her results for the Wolf motor function test.</w:t>
      </w:r>
    </w:p>
    <w:p w14:paraId="53DF2604" w14:textId="77777777" w:rsidR="00857BF5" w:rsidRPr="002F382C" w:rsidRDefault="00857BF5" w:rsidP="00737A21">
      <w:pPr>
        <w:jc w:val="both"/>
        <w:rPr>
          <w:rFonts w:ascii="Times New Roman" w:hAnsi="Times New Roman"/>
          <w:sz w:val="24"/>
          <w:szCs w:val="24"/>
        </w:rPr>
      </w:pPr>
      <w:r w:rsidRPr="002F382C">
        <w:rPr>
          <w:rFonts w:ascii="Times New Roman" w:hAnsi="Times New Roman"/>
          <w:sz w:val="24"/>
          <w:szCs w:val="24"/>
        </w:rPr>
        <w:t>I’m not sure who uses the Wolf function motor test, but I’ll just quickly tell you, it gives you two scores.</w:t>
      </w:r>
    </w:p>
    <w:p w14:paraId="32C25C58" w14:textId="77777777" w:rsidR="00857BF5" w:rsidRPr="002F382C" w:rsidRDefault="00857BF5" w:rsidP="00737A21">
      <w:pPr>
        <w:jc w:val="both"/>
        <w:rPr>
          <w:rFonts w:ascii="Times New Roman" w:hAnsi="Times New Roman"/>
          <w:sz w:val="24"/>
          <w:szCs w:val="24"/>
        </w:rPr>
      </w:pPr>
      <w:r w:rsidRPr="002F382C">
        <w:rPr>
          <w:rFonts w:ascii="Times New Roman" w:hAnsi="Times New Roman"/>
          <w:sz w:val="24"/>
          <w:szCs w:val="24"/>
        </w:rPr>
        <w:t>It scores on time to complete the task, the maximum time is two minutes, so 120 seconds and there’s a series of movements that you trial the patients on that progressively get more difficult.</w:t>
      </w:r>
    </w:p>
    <w:p w14:paraId="655D5D3B" w14:textId="5AF8AD61" w:rsidR="00857BF5" w:rsidRPr="002F382C" w:rsidRDefault="00857BF5" w:rsidP="00737A21">
      <w:pPr>
        <w:jc w:val="both"/>
        <w:rPr>
          <w:rFonts w:ascii="Times New Roman" w:hAnsi="Times New Roman"/>
          <w:sz w:val="24"/>
          <w:szCs w:val="24"/>
        </w:rPr>
      </w:pPr>
      <w:r w:rsidRPr="002F382C">
        <w:rPr>
          <w:rFonts w:ascii="Times New Roman" w:hAnsi="Times New Roman"/>
          <w:sz w:val="24"/>
          <w:szCs w:val="24"/>
        </w:rPr>
        <w:t>We were using the streamlined version of the Wolf motor function test with our patients.</w:t>
      </w:r>
      <w:r w:rsidR="00D40B68">
        <w:rPr>
          <w:rFonts w:ascii="Times New Roman" w:hAnsi="Times New Roman"/>
          <w:sz w:val="24"/>
          <w:szCs w:val="24"/>
        </w:rPr>
        <w:t xml:space="preserve"> </w:t>
      </w:r>
      <w:r w:rsidRPr="002F382C">
        <w:rPr>
          <w:rFonts w:ascii="Times New Roman" w:hAnsi="Times New Roman"/>
          <w:sz w:val="24"/>
          <w:szCs w:val="24"/>
        </w:rPr>
        <w:t>The second component the patients are scored on is quality</w:t>
      </w:r>
      <w:r w:rsidR="00D40B68">
        <w:rPr>
          <w:rFonts w:ascii="Times New Roman" w:hAnsi="Times New Roman"/>
          <w:sz w:val="24"/>
          <w:szCs w:val="24"/>
        </w:rPr>
        <w:t>-</w:t>
      </w:r>
      <w:r w:rsidRPr="002F382C">
        <w:rPr>
          <w:rFonts w:ascii="Times New Roman" w:hAnsi="Times New Roman"/>
          <w:sz w:val="24"/>
          <w:szCs w:val="24"/>
        </w:rPr>
        <w:t>of</w:t>
      </w:r>
      <w:r w:rsidR="00D40B68">
        <w:rPr>
          <w:rFonts w:ascii="Times New Roman" w:hAnsi="Times New Roman"/>
          <w:sz w:val="24"/>
          <w:szCs w:val="24"/>
        </w:rPr>
        <w:t>-</w:t>
      </w:r>
      <w:r w:rsidRPr="002F382C">
        <w:rPr>
          <w:rFonts w:ascii="Times New Roman" w:hAnsi="Times New Roman"/>
          <w:sz w:val="24"/>
          <w:szCs w:val="24"/>
        </w:rPr>
        <w:t>movement and I really like this assessment because it gives us both.</w:t>
      </w:r>
    </w:p>
    <w:p w14:paraId="49CE824A" w14:textId="77777777" w:rsidR="00857BF5" w:rsidRPr="002F382C" w:rsidRDefault="00857BF5" w:rsidP="00737A21">
      <w:pPr>
        <w:jc w:val="both"/>
        <w:rPr>
          <w:rFonts w:ascii="Times New Roman" w:hAnsi="Times New Roman"/>
          <w:sz w:val="24"/>
          <w:szCs w:val="24"/>
        </w:rPr>
      </w:pPr>
      <w:r w:rsidRPr="002F382C">
        <w:rPr>
          <w:rFonts w:ascii="Times New Roman" w:hAnsi="Times New Roman"/>
          <w:sz w:val="24"/>
          <w:szCs w:val="24"/>
        </w:rPr>
        <w:t>Sometimes you’ve got to slow your patients down to get better quality movement and you can capture that.</w:t>
      </w:r>
    </w:p>
    <w:p w14:paraId="12693344" w14:textId="2BC5187D" w:rsidR="00857BF5" w:rsidRPr="002F382C" w:rsidRDefault="00857BF5" w:rsidP="00737A21">
      <w:pPr>
        <w:jc w:val="both"/>
        <w:rPr>
          <w:rFonts w:ascii="Times New Roman" w:hAnsi="Times New Roman"/>
          <w:sz w:val="24"/>
          <w:szCs w:val="24"/>
        </w:rPr>
      </w:pPr>
      <w:r w:rsidRPr="002F382C">
        <w:rPr>
          <w:rFonts w:ascii="Times New Roman" w:hAnsi="Times New Roman"/>
          <w:sz w:val="24"/>
          <w:szCs w:val="24"/>
        </w:rPr>
        <w:t>So TM, when she first came to clinic, these are her baseline results for the Wolf motor function test and this is just the timing component, so it took her 2.8 seconds to get her hand to the table.</w:t>
      </w:r>
      <w:r w:rsidR="00D40B68">
        <w:rPr>
          <w:rFonts w:ascii="Times New Roman" w:hAnsi="Times New Roman"/>
          <w:sz w:val="24"/>
          <w:szCs w:val="24"/>
        </w:rPr>
        <w:t xml:space="preserve"> </w:t>
      </w:r>
      <w:r w:rsidRPr="002F382C">
        <w:rPr>
          <w:rFonts w:ascii="Times New Roman" w:hAnsi="Times New Roman"/>
          <w:sz w:val="24"/>
          <w:szCs w:val="24"/>
        </w:rPr>
        <w:t xml:space="preserve">It doesn’t sound like long, that’s a really long </w:t>
      </w:r>
      <w:proofErr w:type="gramStart"/>
      <w:r w:rsidRPr="002F382C">
        <w:rPr>
          <w:rFonts w:ascii="Times New Roman" w:hAnsi="Times New Roman"/>
          <w:sz w:val="24"/>
          <w:szCs w:val="24"/>
        </w:rPr>
        <w:t>time,</w:t>
      </w:r>
      <w:proofErr w:type="gramEnd"/>
      <w:r w:rsidRPr="002F382C">
        <w:rPr>
          <w:rFonts w:ascii="Times New Roman" w:hAnsi="Times New Roman"/>
          <w:sz w:val="24"/>
          <w:szCs w:val="24"/>
        </w:rPr>
        <w:t xml:space="preserve"> most people are below one second for that.</w:t>
      </w:r>
    </w:p>
    <w:p w14:paraId="68E07E22" w14:textId="77777777" w:rsidR="00C03BDF" w:rsidRPr="002F382C" w:rsidRDefault="00857BF5" w:rsidP="00737A21">
      <w:pPr>
        <w:jc w:val="both"/>
        <w:rPr>
          <w:rFonts w:ascii="Times New Roman" w:hAnsi="Times New Roman"/>
          <w:sz w:val="24"/>
          <w:szCs w:val="24"/>
        </w:rPr>
      </w:pPr>
      <w:r w:rsidRPr="002F382C">
        <w:rPr>
          <w:rFonts w:ascii="Times New Roman" w:hAnsi="Times New Roman"/>
          <w:sz w:val="24"/>
          <w:szCs w:val="24"/>
        </w:rPr>
        <w:t>4.2 seconds to get her hand up on to a box</w:t>
      </w:r>
      <w:r w:rsidR="00C03BDF" w:rsidRPr="002F382C">
        <w:rPr>
          <w:rFonts w:ascii="Times New Roman" w:hAnsi="Times New Roman"/>
          <w:sz w:val="24"/>
          <w:szCs w:val="24"/>
        </w:rPr>
        <w:t>.</w:t>
      </w:r>
    </w:p>
    <w:p w14:paraId="0753D4AB" w14:textId="6ACFA854" w:rsidR="00C03BDF" w:rsidRPr="002F382C" w:rsidRDefault="00C03BDF" w:rsidP="00737A21">
      <w:pPr>
        <w:jc w:val="both"/>
        <w:rPr>
          <w:rFonts w:ascii="Times New Roman" w:hAnsi="Times New Roman"/>
          <w:sz w:val="24"/>
          <w:szCs w:val="24"/>
        </w:rPr>
      </w:pPr>
      <w:r w:rsidRPr="002F382C">
        <w:rPr>
          <w:rFonts w:ascii="Times New Roman" w:hAnsi="Times New Roman"/>
          <w:sz w:val="24"/>
          <w:szCs w:val="24"/>
        </w:rPr>
        <w:t>114 seconds to lift a can and it’s a very specific grip to lift the can of drink. They’re not allowed to do this sort of movement. You have to have a little bit of wrist extension and you’ve got to approach it in this direction.</w:t>
      </w:r>
      <w:r w:rsidR="00D40B68">
        <w:rPr>
          <w:rFonts w:ascii="Times New Roman" w:hAnsi="Times New Roman"/>
          <w:sz w:val="24"/>
          <w:szCs w:val="24"/>
        </w:rPr>
        <w:t xml:space="preserve"> </w:t>
      </w:r>
      <w:r w:rsidRPr="002F382C">
        <w:rPr>
          <w:rFonts w:ascii="Times New Roman" w:hAnsi="Times New Roman"/>
          <w:sz w:val="24"/>
          <w:szCs w:val="24"/>
        </w:rPr>
        <w:t>She couldn’t li</w:t>
      </w:r>
      <w:r w:rsidR="002F382C" w:rsidRPr="002F382C">
        <w:rPr>
          <w:rFonts w:ascii="Times New Roman" w:hAnsi="Times New Roman"/>
          <w:sz w:val="24"/>
          <w:szCs w:val="24"/>
        </w:rPr>
        <w:t>ft a pencil at all for love nor</w:t>
      </w:r>
      <w:r w:rsidRPr="002F382C">
        <w:rPr>
          <w:rFonts w:ascii="Times New Roman" w:hAnsi="Times New Roman"/>
          <w:sz w:val="24"/>
          <w:szCs w:val="24"/>
        </w:rPr>
        <w:t xml:space="preserve"> money, there’s no way she could do that.</w:t>
      </w:r>
    </w:p>
    <w:p w14:paraId="36125054" w14:textId="6FCBBFB7" w:rsidR="00C10968" w:rsidRPr="002F382C" w:rsidRDefault="00C03BDF" w:rsidP="00737A21">
      <w:pPr>
        <w:jc w:val="both"/>
        <w:rPr>
          <w:rFonts w:ascii="Times New Roman" w:hAnsi="Times New Roman"/>
          <w:sz w:val="24"/>
          <w:szCs w:val="24"/>
        </w:rPr>
      </w:pPr>
      <w:r w:rsidRPr="002F382C">
        <w:rPr>
          <w:rFonts w:ascii="Times New Roman" w:hAnsi="Times New Roman"/>
          <w:sz w:val="24"/>
          <w:szCs w:val="24"/>
        </w:rPr>
        <w:t>Reach and retrieve is around a weighted item and coming in to elbow flexion, so she was able to do that in 2.2 seconds and folding a towel is really that bilateral movement, so it just took her just over a minute.</w:t>
      </w:r>
      <w:r w:rsidR="00D40B68">
        <w:rPr>
          <w:rFonts w:ascii="Times New Roman" w:hAnsi="Times New Roman"/>
          <w:sz w:val="24"/>
          <w:szCs w:val="24"/>
        </w:rPr>
        <w:t xml:space="preserve"> </w:t>
      </w:r>
      <w:r w:rsidRPr="002F382C">
        <w:rPr>
          <w:rFonts w:ascii="Times New Roman" w:hAnsi="Times New Roman"/>
          <w:sz w:val="24"/>
          <w:szCs w:val="24"/>
        </w:rPr>
        <w:t>So</w:t>
      </w:r>
      <w:r w:rsidR="00A63FCF">
        <w:rPr>
          <w:rFonts w:ascii="Times New Roman" w:hAnsi="Times New Roman"/>
          <w:sz w:val="24"/>
          <w:szCs w:val="24"/>
        </w:rPr>
        <w:t>,</w:t>
      </w:r>
      <w:r w:rsidRPr="002F382C">
        <w:rPr>
          <w:rFonts w:ascii="Times New Roman" w:hAnsi="Times New Roman"/>
          <w:sz w:val="24"/>
          <w:szCs w:val="24"/>
        </w:rPr>
        <w:t xml:space="preserve"> following her </w:t>
      </w:r>
      <w:r w:rsidR="00A63FCF">
        <w:rPr>
          <w:rFonts w:ascii="Times New Roman" w:hAnsi="Times New Roman"/>
          <w:sz w:val="24"/>
          <w:szCs w:val="24"/>
        </w:rPr>
        <w:t>12</w:t>
      </w:r>
      <w:r w:rsidRPr="002F382C">
        <w:rPr>
          <w:rFonts w:ascii="Times New Roman" w:hAnsi="Times New Roman"/>
          <w:sz w:val="24"/>
          <w:szCs w:val="24"/>
        </w:rPr>
        <w:t xml:space="preserve"> sessions in the hand hub, these are the changes in time that she had</w:t>
      </w:r>
      <w:r w:rsidR="00C10968" w:rsidRPr="002F382C">
        <w:rPr>
          <w:rFonts w:ascii="Times New Roman" w:hAnsi="Times New Roman"/>
          <w:sz w:val="24"/>
          <w:szCs w:val="24"/>
        </w:rPr>
        <w:t>.</w:t>
      </w:r>
    </w:p>
    <w:p w14:paraId="77A086CC"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So one second, hand to table, still not hugely fast, but a decent improvement.</w:t>
      </w:r>
    </w:p>
    <w:p w14:paraId="6460299B"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She was probably twice as fast with hand to box.</w:t>
      </w:r>
    </w:p>
    <w:p w14:paraId="582915EB"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The biggest change, if we have a look at lifting the can, so a minute.</w:t>
      </w:r>
    </w:p>
    <w:p w14:paraId="3B3AC6D1"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That’s going to be slower than what you and I do, but that’s a really big change, so bear in mind this patient, she wasn’t using the right upper limb at home, so she wasn’t using it to do her drinking or anything, despite being right dominant, so that’s a really big change for her and she could lift a pencil and that’s really important, not because she wanted to be walking around lifting a pencil, but you need that grip to be able to put your mascara and your eyeliner on, so bear in mind what her goals were, that she wanted to be able to use cutlery, what sort of grip do we use with cutlery and that she wanted to be able to put her makeup on.</w:t>
      </w:r>
    </w:p>
    <w:p w14:paraId="58EA0FB9"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Reach and retrieve also improved and so did folding a towel, so that’s quite significant, those improvements.</w:t>
      </w:r>
    </w:p>
    <w:p w14:paraId="266A1735"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lastRenderedPageBreak/>
        <w:t>So this is around the quality of movement.</w:t>
      </w:r>
    </w:p>
    <w:p w14:paraId="4F090E6A"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I’m sorry, that’s a little bit sideways there, but it just shows you how it’s scored.</w:t>
      </w:r>
    </w:p>
    <w:p w14:paraId="297AE142" w14:textId="2D75775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One refers to not using the impaired upper limb at all, so that’s just kind of sitting there, it might be quite a profound neglect or extremely hypertonic.</w:t>
      </w:r>
      <w:r w:rsidR="00A63FCF">
        <w:rPr>
          <w:rFonts w:ascii="Times New Roman" w:hAnsi="Times New Roman"/>
          <w:sz w:val="24"/>
          <w:szCs w:val="24"/>
        </w:rPr>
        <w:t xml:space="preserve"> </w:t>
      </w:r>
      <w:r w:rsidRPr="002F382C">
        <w:rPr>
          <w:rFonts w:ascii="Times New Roman" w:hAnsi="Times New Roman"/>
          <w:sz w:val="24"/>
          <w:szCs w:val="24"/>
        </w:rPr>
        <w:t>Five is really quite normal, so as normal as it can be.</w:t>
      </w:r>
    </w:p>
    <w:p w14:paraId="6A207844"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Four suggests some compensatory movements or that might be a patient who just does a little bit of hitching as they’re reaching, so how did TM go?</w:t>
      </w:r>
    </w:p>
    <w:p w14:paraId="7AB2B9FE"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 xml:space="preserve">So hand to table, she scored </w:t>
      </w:r>
      <w:r w:rsidR="002F382C" w:rsidRPr="002F382C">
        <w:rPr>
          <w:rFonts w:ascii="Times New Roman" w:hAnsi="Times New Roman"/>
          <w:sz w:val="24"/>
          <w:szCs w:val="24"/>
        </w:rPr>
        <w:t>three, which</w:t>
      </w:r>
      <w:r w:rsidRPr="002F382C">
        <w:rPr>
          <w:rFonts w:ascii="Times New Roman" w:hAnsi="Times New Roman"/>
          <w:sz w:val="24"/>
          <w:szCs w:val="24"/>
        </w:rPr>
        <w:t xml:space="preserve"> suggests that she could do the movement, but there is either some sort of effort or some sort of compensatory stuff going on.</w:t>
      </w:r>
    </w:p>
    <w:p w14:paraId="359637B1"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Lifting a can, she was at one, so she really couldn’t do it at all. She needed to use the other hand to help, so she did this sort of thing to be able to lift the can.</w:t>
      </w:r>
    </w:p>
    <w:p w14:paraId="5EE342DD" w14:textId="77777777" w:rsidR="00C10968" w:rsidRPr="002F382C" w:rsidRDefault="00C10968" w:rsidP="00737A21">
      <w:pPr>
        <w:jc w:val="both"/>
        <w:rPr>
          <w:rFonts w:ascii="Times New Roman" w:hAnsi="Times New Roman"/>
          <w:sz w:val="24"/>
          <w:szCs w:val="24"/>
        </w:rPr>
      </w:pPr>
      <w:r w:rsidRPr="002F382C">
        <w:rPr>
          <w:rFonts w:ascii="Times New Roman" w:hAnsi="Times New Roman"/>
          <w:sz w:val="24"/>
          <w:szCs w:val="24"/>
        </w:rPr>
        <w:t>The same thing with lifting the pencil, she actually couldn’t do that at all. If you recall, I think it was 120 seconds, so from memory, I think she just said, yeah, there’s no way I can do it.</w:t>
      </w:r>
    </w:p>
    <w:p w14:paraId="4F88EFA7" w14:textId="77777777" w:rsidR="007F3197" w:rsidRPr="002F382C" w:rsidRDefault="00C10968" w:rsidP="00737A21">
      <w:pPr>
        <w:jc w:val="both"/>
        <w:rPr>
          <w:rFonts w:ascii="Times New Roman" w:hAnsi="Times New Roman"/>
          <w:sz w:val="24"/>
          <w:szCs w:val="24"/>
        </w:rPr>
      </w:pPr>
      <w:r w:rsidRPr="002F382C">
        <w:rPr>
          <w:rFonts w:ascii="Times New Roman" w:hAnsi="Times New Roman"/>
          <w:sz w:val="24"/>
          <w:szCs w:val="24"/>
        </w:rPr>
        <w:t>Three for reach and retrieve, so some effort, some unusual sort of patterns there</w:t>
      </w:r>
      <w:r w:rsidR="007F3197" w:rsidRPr="002F382C">
        <w:rPr>
          <w:rFonts w:ascii="Times New Roman" w:hAnsi="Times New Roman"/>
          <w:sz w:val="24"/>
          <w:szCs w:val="24"/>
        </w:rPr>
        <w:t xml:space="preserve"> and folding the towe</w:t>
      </w:r>
      <w:r w:rsidR="002F382C" w:rsidRPr="002F382C">
        <w:rPr>
          <w:rFonts w:ascii="Times New Roman" w:hAnsi="Times New Roman"/>
          <w:sz w:val="24"/>
          <w:szCs w:val="24"/>
        </w:rPr>
        <w:t xml:space="preserve">l, she couldn’t do either, and </w:t>
      </w:r>
      <w:r w:rsidR="007F3197" w:rsidRPr="002F382C">
        <w:rPr>
          <w:rFonts w:ascii="Times New Roman" w:hAnsi="Times New Roman"/>
          <w:sz w:val="24"/>
          <w:szCs w:val="24"/>
        </w:rPr>
        <w:t>a</w:t>
      </w:r>
      <w:r w:rsidR="002F382C" w:rsidRPr="002F382C">
        <w:rPr>
          <w:rFonts w:ascii="Times New Roman" w:hAnsi="Times New Roman"/>
          <w:sz w:val="24"/>
          <w:szCs w:val="24"/>
        </w:rPr>
        <w:t xml:space="preserve"> </w:t>
      </w:r>
      <w:r w:rsidR="007F3197" w:rsidRPr="002F382C">
        <w:rPr>
          <w:rFonts w:ascii="Times New Roman" w:hAnsi="Times New Roman"/>
          <w:sz w:val="24"/>
          <w:szCs w:val="24"/>
        </w:rPr>
        <w:t xml:space="preserve">lot of </w:t>
      </w:r>
      <w:r w:rsidR="002F382C" w:rsidRPr="002F382C">
        <w:rPr>
          <w:rFonts w:ascii="Times New Roman" w:hAnsi="Times New Roman"/>
          <w:sz w:val="24"/>
          <w:szCs w:val="24"/>
        </w:rPr>
        <w:t>t</w:t>
      </w:r>
      <w:r w:rsidR="007F3197" w:rsidRPr="002F382C">
        <w:rPr>
          <w:rFonts w:ascii="Times New Roman" w:hAnsi="Times New Roman"/>
          <w:sz w:val="24"/>
          <w:szCs w:val="24"/>
        </w:rPr>
        <w:t>hat is going to be the disuse that we saw when she came in.</w:t>
      </w:r>
    </w:p>
    <w:p w14:paraId="535EAB90" w14:textId="77777777" w:rsidR="00737A21" w:rsidRDefault="007F3197" w:rsidP="00737A21">
      <w:pPr>
        <w:jc w:val="both"/>
        <w:rPr>
          <w:rFonts w:ascii="Times New Roman" w:hAnsi="Times New Roman"/>
          <w:sz w:val="24"/>
          <w:szCs w:val="24"/>
        </w:rPr>
      </w:pPr>
      <w:r w:rsidRPr="002F382C">
        <w:rPr>
          <w:rFonts w:ascii="Times New Roman" w:hAnsi="Times New Roman"/>
          <w:sz w:val="24"/>
          <w:szCs w:val="24"/>
        </w:rPr>
        <w:t>Okay, so hand to table and hand to box</w:t>
      </w:r>
      <w:r w:rsidR="00F8225F" w:rsidRPr="002F382C">
        <w:rPr>
          <w:rFonts w:ascii="Times New Roman" w:hAnsi="Times New Roman"/>
          <w:sz w:val="24"/>
          <w:szCs w:val="24"/>
        </w:rPr>
        <w:t xml:space="preserve">, we saw that she improved in speed, there was still effort required, so she was faster, but it wasn’t necessarily the most beautiful movement at </w:t>
      </w:r>
      <w:r w:rsidR="00737A21">
        <w:rPr>
          <w:rFonts w:ascii="Times New Roman" w:hAnsi="Times New Roman"/>
          <w:sz w:val="24"/>
          <w:szCs w:val="24"/>
        </w:rPr>
        <w:t>the end of the day.</w:t>
      </w:r>
    </w:p>
    <w:p w14:paraId="71E8A19B" w14:textId="77777777" w:rsidR="00F8225F" w:rsidRPr="002F382C" w:rsidRDefault="00F8225F" w:rsidP="00737A21">
      <w:pPr>
        <w:jc w:val="both"/>
        <w:rPr>
          <w:rFonts w:ascii="Times New Roman" w:hAnsi="Times New Roman"/>
          <w:sz w:val="24"/>
          <w:szCs w:val="24"/>
        </w:rPr>
      </w:pPr>
      <w:r w:rsidRPr="002F382C">
        <w:rPr>
          <w:rFonts w:ascii="Times New Roman" w:hAnsi="Times New Roman"/>
          <w:sz w:val="24"/>
          <w:szCs w:val="24"/>
        </w:rPr>
        <w:t xml:space="preserve">Lifting a can, really big difference and I think that this really reflects the device that she was working on, so she was using the Sabo Rejoice, so we really had a strong focus on more </w:t>
      </w:r>
      <w:proofErr w:type="spellStart"/>
      <w:r w:rsidRPr="002F382C">
        <w:rPr>
          <w:rFonts w:ascii="Times New Roman" w:hAnsi="Times New Roman"/>
          <w:sz w:val="24"/>
          <w:szCs w:val="24"/>
          <w:highlight w:val="yellow"/>
        </w:rPr>
        <w:t>distill</w:t>
      </w:r>
      <w:proofErr w:type="spellEnd"/>
      <w:r w:rsidRPr="002F382C">
        <w:rPr>
          <w:rFonts w:ascii="Times New Roman" w:hAnsi="Times New Roman"/>
          <w:sz w:val="24"/>
          <w:szCs w:val="24"/>
        </w:rPr>
        <w:t xml:space="preserve"> sort of components of her upper limb retraining, so she went to a four for lifting a can and a four for lifting a pencil.</w:t>
      </w:r>
    </w:p>
    <w:p w14:paraId="048C9F8A" w14:textId="77777777" w:rsidR="00F45606" w:rsidRPr="002F382C" w:rsidRDefault="00F8225F" w:rsidP="00737A21">
      <w:pPr>
        <w:jc w:val="both"/>
        <w:rPr>
          <w:rFonts w:ascii="Times New Roman" w:hAnsi="Times New Roman"/>
          <w:sz w:val="24"/>
          <w:szCs w:val="24"/>
        </w:rPr>
      </w:pPr>
      <w:r w:rsidRPr="002F382C">
        <w:rPr>
          <w:rFonts w:ascii="Times New Roman" w:hAnsi="Times New Roman"/>
          <w:sz w:val="24"/>
          <w:szCs w:val="24"/>
        </w:rPr>
        <w:t>That is such a big change, a really big change for her</w:t>
      </w:r>
      <w:r w:rsidR="00F45606" w:rsidRPr="002F382C">
        <w:rPr>
          <w:rFonts w:ascii="Times New Roman" w:hAnsi="Times New Roman"/>
          <w:sz w:val="24"/>
          <w:szCs w:val="24"/>
        </w:rPr>
        <w:t>.</w:t>
      </w:r>
    </w:p>
    <w:p w14:paraId="21D117B9" w14:textId="77777777" w:rsidR="00F45606" w:rsidRPr="002F382C" w:rsidRDefault="00F45606" w:rsidP="00737A21">
      <w:pPr>
        <w:jc w:val="both"/>
        <w:rPr>
          <w:rFonts w:ascii="Times New Roman" w:hAnsi="Times New Roman"/>
          <w:sz w:val="24"/>
          <w:szCs w:val="24"/>
        </w:rPr>
      </w:pPr>
      <w:r w:rsidRPr="002F382C">
        <w:rPr>
          <w:rFonts w:ascii="Times New Roman" w:hAnsi="Times New Roman"/>
          <w:sz w:val="24"/>
          <w:szCs w:val="24"/>
        </w:rPr>
        <w:t>Reach and retrieve stayed about the same and folding towel improved as well, so she was able to do it, but she needed to do a little bit of support with the other upper limb, so quite significant changes.</w:t>
      </w:r>
    </w:p>
    <w:p w14:paraId="6D87DC96" w14:textId="7AAF36BA" w:rsidR="00F45606" w:rsidRPr="002F382C" w:rsidRDefault="00F45606" w:rsidP="00737A21">
      <w:pPr>
        <w:jc w:val="both"/>
        <w:rPr>
          <w:rFonts w:ascii="Times New Roman" w:hAnsi="Times New Roman"/>
          <w:sz w:val="24"/>
          <w:szCs w:val="24"/>
        </w:rPr>
      </w:pPr>
      <w:r w:rsidRPr="002F382C">
        <w:rPr>
          <w:rFonts w:ascii="Times New Roman" w:hAnsi="Times New Roman"/>
          <w:sz w:val="24"/>
          <w:szCs w:val="24"/>
        </w:rPr>
        <w:t xml:space="preserve">So the </w:t>
      </w:r>
      <w:proofErr w:type="spellStart"/>
      <w:r w:rsidRPr="002F382C">
        <w:rPr>
          <w:rFonts w:ascii="Times New Roman" w:hAnsi="Times New Roman"/>
          <w:sz w:val="24"/>
          <w:szCs w:val="24"/>
          <w:highlight w:val="yellow"/>
        </w:rPr>
        <w:t>armer</w:t>
      </w:r>
      <w:proofErr w:type="spellEnd"/>
      <w:r w:rsidRPr="002F382C">
        <w:rPr>
          <w:rFonts w:ascii="Times New Roman" w:hAnsi="Times New Roman"/>
          <w:sz w:val="24"/>
          <w:szCs w:val="24"/>
        </w:rPr>
        <w:t xml:space="preserve"> asks the patient in the last seven days, tell us how well you have done things like opening a jar, caring for your upper limb, getting things out of your pocket, etc, so a really functional</w:t>
      </w:r>
      <w:r w:rsidR="00A63FCF">
        <w:rPr>
          <w:rFonts w:ascii="Times New Roman" w:hAnsi="Times New Roman"/>
          <w:sz w:val="24"/>
          <w:szCs w:val="24"/>
        </w:rPr>
        <w:t>-</w:t>
      </w:r>
      <w:r w:rsidRPr="002F382C">
        <w:rPr>
          <w:rFonts w:ascii="Times New Roman" w:hAnsi="Times New Roman"/>
          <w:sz w:val="24"/>
          <w:szCs w:val="24"/>
        </w:rPr>
        <w:t>based assessment, it’s actually a really lovely assessment to use with your patients.</w:t>
      </w:r>
    </w:p>
    <w:p w14:paraId="1026522B" w14:textId="77777777" w:rsidR="00F45606" w:rsidRPr="002F382C" w:rsidRDefault="00F45606" w:rsidP="00737A21">
      <w:pPr>
        <w:jc w:val="both"/>
        <w:rPr>
          <w:rFonts w:ascii="Times New Roman" w:hAnsi="Times New Roman"/>
          <w:sz w:val="24"/>
          <w:szCs w:val="24"/>
        </w:rPr>
      </w:pPr>
      <w:r w:rsidRPr="002F382C">
        <w:rPr>
          <w:rFonts w:ascii="Times New Roman" w:hAnsi="Times New Roman"/>
          <w:sz w:val="24"/>
          <w:szCs w:val="24"/>
        </w:rPr>
        <w:t>So what did we get here?</w:t>
      </w:r>
    </w:p>
    <w:p w14:paraId="292AEFD9" w14:textId="77777777" w:rsidR="00F45606" w:rsidRPr="002F382C" w:rsidRDefault="00F45606" w:rsidP="00737A21">
      <w:pPr>
        <w:jc w:val="both"/>
        <w:rPr>
          <w:rFonts w:ascii="Times New Roman" w:hAnsi="Times New Roman"/>
          <w:sz w:val="24"/>
          <w:szCs w:val="24"/>
        </w:rPr>
      </w:pPr>
      <w:r w:rsidRPr="002F382C">
        <w:rPr>
          <w:rFonts w:ascii="Times New Roman" w:hAnsi="Times New Roman"/>
          <w:sz w:val="24"/>
          <w:szCs w:val="24"/>
        </w:rPr>
        <w:t xml:space="preserve">So unable to do activity </w:t>
      </w:r>
      <w:proofErr w:type="gramStart"/>
      <w:r w:rsidRPr="002F382C">
        <w:rPr>
          <w:rFonts w:ascii="Times New Roman" w:hAnsi="Times New Roman"/>
          <w:sz w:val="24"/>
          <w:szCs w:val="24"/>
        </w:rPr>
        <w:t>is</w:t>
      </w:r>
      <w:proofErr w:type="gramEnd"/>
      <w:r w:rsidRPr="002F382C">
        <w:rPr>
          <w:rFonts w:ascii="Times New Roman" w:hAnsi="Times New Roman"/>
          <w:sz w:val="24"/>
          <w:szCs w:val="24"/>
        </w:rPr>
        <w:t xml:space="preserve"> four, so we’ve got a lot of fours there, so from her perspective, she was unable to open a jar and she wasn’t doing any of these things at home. I have to say that I reckon if I pushed her, she probably could’ve done some of these things, but from her perspective, she wasn’t doing it at home.</w:t>
      </w:r>
    </w:p>
    <w:p w14:paraId="6F402275" w14:textId="77777777" w:rsidR="00F45606" w:rsidRPr="002F382C" w:rsidRDefault="00F45606" w:rsidP="00737A21">
      <w:pPr>
        <w:jc w:val="both"/>
        <w:rPr>
          <w:rFonts w:ascii="Times New Roman" w:hAnsi="Times New Roman"/>
          <w:sz w:val="24"/>
          <w:szCs w:val="24"/>
        </w:rPr>
      </w:pPr>
      <w:r w:rsidRPr="002F382C">
        <w:rPr>
          <w:rFonts w:ascii="Times New Roman" w:hAnsi="Times New Roman"/>
          <w:sz w:val="24"/>
          <w:szCs w:val="24"/>
        </w:rPr>
        <w:lastRenderedPageBreak/>
        <w:t>Picking up a glass, severe difficulty, drinking from a cup, severe difficulty, brushing teeth, etc, so we can see that she really wasn’t using that upper limb at baseline at all and that’s following intervention.</w:t>
      </w:r>
    </w:p>
    <w:p w14:paraId="0A76DF6A" w14:textId="77777777" w:rsidR="00F45606" w:rsidRPr="002F382C" w:rsidRDefault="00F45606" w:rsidP="00737A21">
      <w:pPr>
        <w:jc w:val="both"/>
        <w:rPr>
          <w:rFonts w:ascii="Times New Roman" w:hAnsi="Times New Roman"/>
          <w:sz w:val="24"/>
          <w:szCs w:val="24"/>
        </w:rPr>
      </w:pPr>
      <w:r w:rsidRPr="002F382C">
        <w:rPr>
          <w:rFonts w:ascii="Times New Roman" w:hAnsi="Times New Roman"/>
          <w:sz w:val="24"/>
          <w:szCs w:val="24"/>
        </w:rPr>
        <w:t>So moderate difficulty to drinking from a cup, only mild difficulty.</w:t>
      </w:r>
    </w:p>
    <w:p w14:paraId="0D659132" w14:textId="77777777" w:rsidR="00F45606" w:rsidRPr="002F382C" w:rsidRDefault="00F45606" w:rsidP="00737A21">
      <w:pPr>
        <w:jc w:val="both"/>
        <w:rPr>
          <w:rFonts w:ascii="Times New Roman" w:hAnsi="Times New Roman"/>
          <w:sz w:val="24"/>
          <w:szCs w:val="24"/>
        </w:rPr>
      </w:pPr>
      <w:r w:rsidRPr="002F382C">
        <w:rPr>
          <w:rFonts w:ascii="Times New Roman" w:hAnsi="Times New Roman"/>
          <w:sz w:val="24"/>
          <w:szCs w:val="24"/>
        </w:rPr>
        <w:t>Brushing teeth, only mild difficulty.</w:t>
      </w:r>
    </w:p>
    <w:p w14:paraId="0C7FDAAC" w14:textId="0020029D" w:rsidR="00F45606" w:rsidRPr="002F382C" w:rsidRDefault="00F45606" w:rsidP="00737A21">
      <w:pPr>
        <w:jc w:val="both"/>
        <w:rPr>
          <w:rFonts w:ascii="Times New Roman" w:hAnsi="Times New Roman"/>
          <w:sz w:val="24"/>
          <w:szCs w:val="24"/>
        </w:rPr>
      </w:pPr>
      <w:r w:rsidRPr="002F382C">
        <w:rPr>
          <w:rFonts w:ascii="Times New Roman" w:hAnsi="Times New Roman"/>
          <w:sz w:val="24"/>
          <w:szCs w:val="24"/>
        </w:rPr>
        <w:t xml:space="preserve">Writing on paper, so she was actually able to do some writing as well, so again, some really significant changes, we didn’t get to </w:t>
      </w:r>
      <w:proofErr w:type="gramStart"/>
      <w:r w:rsidRPr="002F382C">
        <w:rPr>
          <w:rFonts w:ascii="Times New Roman" w:hAnsi="Times New Roman"/>
          <w:sz w:val="24"/>
          <w:szCs w:val="24"/>
        </w:rPr>
        <w:t>using</w:t>
      </w:r>
      <w:proofErr w:type="gramEnd"/>
      <w:r w:rsidRPr="002F382C">
        <w:rPr>
          <w:rFonts w:ascii="Times New Roman" w:hAnsi="Times New Roman"/>
          <w:sz w:val="24"/>
          <w:szCs w:val="24"/>
        </w:rPr>
        <w:t xml:space="preserve"> a key.</w:t>
      </w:r>
      <w:r w:rsidR="00A63FCF">
        <w:rPr>
          <w:rFonts w:ascii="Times New Roman" w:hAnsi="Times New Roman"/>
          <w:sz w:val="24"/>
          <w:szCs w:val="24"/>
        </w:rPr>
        <w:t xml:space="preserve"> </w:t>
      </w:r>
      <w:r w:rsidRPr="002F382C">
        <w:rPr>
          <w:rFonts w:ascii="Times New Roman" w:hAnsi="Times New Roman"/>
          <w:sz w:val="24"/>
          <w:szCs w:val="24"/>
        </w:rPr>
        <w:t xml:space="preserve">I think if she had’ve continued on or had another </w:t>
      </w:r>
      <w:proofErr w:type="gramStart"/>
      <w:r w:rsidRPr="002F382C">
        <w:rPr>
          <w:rFonts w:ascii="Times New Roman" w:hAnsi="Times New Roman"/>
          <w:sz w:val="24"/>
          <w:szCs w:val="24"/>
        </w:rPr>
        <w:t>burst,</w:t>
      </w:r>
      <w:proofErr w:type="gramEnd"/>
      <w:r w:rsidRPr="002F382C">
        <w:rPr>
          <w:rFonts w:ascii="Times New Roman" w:hAnsi="Times New Roman"/>
          <w:sz w:val="24"/>
          <w:szCs w:val="24"/>
        </w:rPr>
        <w:t xml:space="preserve"> we would’ve really been able to get to that level of function.</w:t>
      </w:r>
    </w:p>
    <w:p w14:paraId="1FF4B21B" w14:textId="77777777" w:rsidR="002F382C" w:rsidRPr="002F382C" w:rsidRDefault="00F45606" w:rsidP="00737A21">
      <w:pPr>
        <w:jc w:val="both"/>
        <w:rPr>
          <w:rFonts w:ascii="Times New Roman" w:hAnsi="Times New Roman"/>
          <w:sz w:val="24"/>
          <w:szCs w:val="24"/>
        </w:rPr>
      </w:pPr>
      <w:r w:rsidRPr="002F382C">
        <w:rPr>
          <w:rFonts w:ascii="Times New Roman" w:hAnsi="Times New Roman"/>
          <w:sz w:val="24"/>
          <w:szCs w:val="24"/>
        </w:rPr>
        <w:t>From the goal attainment scale, I haven’t got the results up there, she was able to use cutlery bilaterally, she could apply her makeup, but we needed to build up the grip still on the eyeliner and the mascara because they w</w:t>
      </w:r>
      <w:r w:rsidR="002F382C" w:rsidRPr="002F382C">
        <w:rPr>
          <w:rFonts w:ascii="Times New Roman" w:hAnsi="Times New Roman"/>
          <w:sz w:val="24"/>
          <w:szCs w:val="24"/>
        </w:rPr>
        <w:t>e</w:t>
      </w:r>
      <w:r w:rsidRPr="002F382C">
        <w:rPr>
          <w:rFonts w:ascii="Times New Roman" w:hAnsi="Times New Roman"/>
          <w:sz w:val="24"/>
          <w:szCs w:val="24"/>
        </w:rPr>
        <w:t xml:space="preserve">re just too </w:t>
      </w:r>
      <w:r w:rsidR="002F382C" w:rsidRPr="002F382C">
        <w:rPr>
          <w:rFonts w:ascii="Times New Roman" w:hAnsi="Times New Roman"/>
          <w:sz w:val="24"/>
          <w:szCs w:val="24"/>
        </w:rPr>
        <w:t>fine, so she made some changes.</w:t>
      </w:r>
    </w:p>
    <w:p w14:paraId="09618370" w14:textId="09EF4E3C" w:rsidR="006B3D58" w:rsidRPr="002F382C" w:rsidRDefault="00F45606" w:rsidP="00737A21">
      <w:pPr>
        <w:jc w:val="both"/>
        <w:rPr>
          <w:rFonts w:ascii="Times New Roman" w:hAnsi="Times New Roman"/>
          <w:sz w:val="24"/>
          <w:szCs w:val="24"/>
        </w:rPr>
      </w:pPr>
      <w:r w:rsidRPr="002F382C">
        <w:rPr>
          <w:rFonts w:ascii="Times New Roman" w:hAnsi="Times New Roman"/>
          <w:sz w:val="24"/>
          <w:szCs w:val="24"/>
        </w:rPr>
        <w:t>It wasn’t as good as it could be, but there were statistically some significant changes for her.</w:t>
      </w:r>
      <w:r w:rsidR="00A63FCF">
        <w:rPr>
          <w:rFonts w:ascii="Times New Roman" w:hAnsi="Times New Roman"/>
          <w:sz w:val="24"/>
          <w:szCs w:val="24"/>
        </w:rPr>
        <w:t xml:space="preserve"> </w:t>
      </w:r>
      <w:r w:rsidRPr="002F382C">
        <w:rPr>
          <w:rFonts w:ascii="Times New Roman" w:hAnsi="Times New Roman"/>
          <w:sz w:val="24"/>
          <w:szCs w:val="24"/>
        </w:rPr>
        <w:t>So</w:t>
      </w:r>
      <w:r w:rsidR="00A63FCF">
        <w:rPr>
          <w:rFonts w:ascii="Times New Roman" w:hAnsi="Times New Roman"/>
          <w:sz w:val="24"/>
          <w:szCs w:val="24"/>
        </w:rPr>
        <w:t>,</w:t>
      </w:r>
      <w:r w:rsidRPr="002F382C">
        <w:rPr>
          <w:rFonts w:ascii="Times New Roman" w:hAnsi="Times New Roman"/>
          <w:sz w:val="24"/>
          <w:szCs w:val="24"/>
        </w:rPr>
        <w:t xml:space="preserve"> that was an example of one patient’s story and before I go in to the research practice gap, I wanted to talk to you around some of the patients who</w:t>
      </w:r>
      <w:r w:rsidR="006B3D58" w:rsidRPr="002F382C">
        <w:rPr>
          <w:rFonts w:ascii="Times New Roman" w:hAnsi="Times New Roman"/>
          <w:sz w:val="24"/>
          <w:szCs w:val="24"/>
        </w:rPr>
        <w:t xml:space="preserve"> we had come through the hand hub.</w:t>
      </w:r>
    </w:p>
    <w:p w14:paraId="7CFC1A0E" w14:textId="77777777" w:rsidR="006B3D58" w:rsidRPr="002F382C" w:rsidRDefault="006B3D58" w:rsidP="00737A21">
      <w:pPr>
        <w:jc w:val="both"/>
        <w:rPr>
          <w:rFonts w:ascii="Times New Roman" w:hAnsi="Times New Roman"/>
          <w:sz w:val="24"/>
          <w:szCs w:val="24"/>
        </w:rPr>
      </w:pPr>
      <w:r w:rsidRPr="002F382C">
        <w:rPr>
          <w:rFonts w:ascii="Times New Roman" w:hAnsi="Times New Roman"/>
          <w:sz w:val="24"/>
          <w:szCs w:val="24"/>
        </w:rPr>
        <w:t>I think again, there’s a perception that technologies for young people, that some of our older patients or clients might not benefit from it and I think I also had that opinion myself, maybe I was a little bit ageist, I don’t know, but I was really wondering whether they would engage with it and if anything, I would say that our older patients probably got more from it or loved it, enjoyed it, engaged with it more than some of our younger patients.</w:t>
      </w:r>
    </w:p>
    <w:p w14:paraId="6E807807" w14:textId="583CBD22" w:rsidR="00985183" w:rsidRPr="002F382C" w:rsidRDefault="006B3D58" w:rsidP="00737A21">
      <w:pPr>
        <w:jc w:val="both"/>
        <w:rPr>
          <w:rFonts w:ascii="Times New Roman" w:hAnsi="Times New Roman"/>
          <w:sz w:val="24"/>
          <w:szCs w:val="24"/>
        </w:rPr>
      </w:pPr>
      <w:r w:rsidRPr="002F382C">
        <w:rPr>
          <w:rFonts w:ascii="Times New Roman" w:hAnsi="Times New Roman"/>
          <w:sz w:val="24"/>
          <w:szCs w:val="24"/>
        </w:rPr>
        <w:t xml:space="preserve">I’d said that we’d had that </w:t>
      </w:r>
      <w:r w:rsidR="00A63FCF">
        <w:rPr>
          <w:rFonts w:ascii="Times New Roman" w:hAnsi="Times New Roman"/>
          <w:sz w:val="24"/>
          <w:szCs w:val="24"/>
        </w:rPr>
        <w:t>17</w:t>
      </w:r>
      <w:r w:rsidR="002F382C" w:rsidRPr="002F382C">
        <w:rPr>
          <w:rFonts w:ascii="Times New Roman" w:hAnsi="Times New Roman"/>
          <w:sz w:val="24"/>
          <w:szCs w:val="24"/>
        </w:rPr>
        <w:t>-year-old</w:t>
      </w:r>
      <w:r w:rsidRPr="002F382C">
        <w:rPr>
          <w:rFonts w:ascii="Times New Roman" w:hAnsi="Times New Roman"/>
          <w:sz w:val="24"/>
          <w:szCs w:val="24"/>
        </w:rPr>
        <w:t xml:space="preserve"> chap who had a spinal </w:t>
      </w:r>
      <w:proofErr w:type="gramStart"/>
      <w:r w:rsidRPr="002F382C">
        <w:rPr>
          <w:rFonts w:ascii="Times New Roman" w:hAnsi="Times New Roman"/>
          <w:sz w:val="24"/>
          <w:szCs w:val="24"/>
        </w:rPr>
        <w:t>injury</w:t>
      </w:r>
      <w:r w:rsidR="00985183" w:rsidRPr="002F382C">
        <w:rPr>
          <w:rFonts w:ascii="Times New Roman" w:hAnsi="Times New Roman"/>
          <w:sz w:val="24"/>
          <w:szCs w:val="24"/>
        </w:rPr>
        <w:t>,</w:t>
      </w:r>
      <w:proofErr w:type="gramEnd"/>
      <w:r w:rsidR="00985183" w:rsidRPr="002F382C">
        <w:rPr>
          <w:rFonts w:ascii="Times New Roman" w:hAnsi="Times New Roman"/>
          <w:sz w:val="24"/>
          <w:szCs w:val="24"/>
        </w:rPr>
        <w:t xml:space="preserve"> he thought it was a bit lame, some of the games, but the older population loved it.</w:t>
      </w:r>
    </w:p>
    <w:p w14:paraId="5189A8F1" w14:textId="77777777" w:rsidR="00985183" w:rsidRPr="002F382C" w:rsidRDefault="00985183" w:rsidP="00737A21">
      <w:pPr>
        <w:jc w:val="both"/>
        <w:rPr>
          <w:rFonts w:ascii="Times New Roman" w:hAnsi="Times New Roman"/>
          <w:sz w:val="24"/>
          <w:szCs w:val="24"/>
        </w:rPr>
      </w:pPr>
      <w:r w:rsidRPr="002F382C">
        <w:rPr>
          <w:rFonts w:ascii="Times New Roman" w:hAnsi="Times New Roman"/>
          <w:sz w:val="24"/>
          <w:szCs w:val="24"/>
        </w:rPr>
        <w:t xml:space="preserve">So we found feasibility in terms of age, it wasn’t a barrier and nor was whether they could speak English or not, surprisingly, so our catchment, we have quite a high population from a </w:t>
      </w:r>
      <w:r w:rsidR="002F382C" w:rsidRPr="002F382C">
        <w:rPr>
          <w:rFonts w:ascii="Times New Roman" w:hAnsi="Times New Roman"/>
          <w:sz w:val="24"/>
          <w:szCs w:val="24"/>
        </w:rPr>
        <w:t>non-English</w:t>
      </w:r>
      <w:r w:rsidRPr="002F382C">
        <w:rPr>
          <w:rFonts w:ascii="Times New Roman" w:hAnsi="Times New Roman"/>
          <w:sz w:val="24"/>
          <w:szCs w:val="24"/>
        </w:rPr>
        <w:t xml:space="preserve"> speaking background.</w:t>
      </w:r>
    </w:p>
    <w:p w14:paraId="2922FDE5" w14:textId="77777777" w:rsidR="00985183" w:rsidRPr="002F382C" w:rsidRDefault="00985183" w:rsidP="00737A21">
      <w:pPr>
        <w:jc w:val="both"/>
        <w:rPr>
          <w:rFonts w:ascii="Times New Roman" w:hAnsi="Times New Roman"/>
          <w:sz w:val="24"/>
          <w:szCs w:val="24"/>
        </w:rPr>
      </w:pPr>
      <w:r w:rsidRPr="002F382C">
        <w:rPr>
          <w:rFonts w:ascii="Times New Roman" w:hAnsi="Times New Roman"/>
          <w:sz w:val="24"/>
          <w:szCs w:val="24"/>
        </w:rPr>
        <w:t>It didn’t impact on whether they could engage with it or not.</w:t>
      </w:r>
    </w:p>
    <w:p w14:paraId="3E72F396" w14:textId="77777777" w:rsidR="00985183" w:rsidRPr="002F382C" w:rsidRDefault="00985183" w:rsidP="00737A21">
      <w:pPr>
        <w:jc w:val="both"/>
        <w:rPr>
          <w:rFonts w:ascii="Times New Roman" w:hAnsi="Times New Roman"/>
          <w:sz w:val="24"/>
          <w:szCs w:val="24"/>
        </w:rPr>
      </w:pPr>
      <w:r w:rsidRPr="002F382C">
        <w:rPr>
          <w:rFonts w:ascii="Times New Roman" w:hAnsi="Times New Roman"/>
          <w:sz w:val="24"/>
          <w:szCs w:val="24"/>
        </w:rPr>
        <w:t>They were in there and they were working on it.</w:t>
      </w:r>
    </w:p>
    <w:p w14:paraId="5AF7A093" w14:textId="2D309858" w:rsidR="00985183" w:rsidRPr="002F382C" w:rsidRDefault="00985183" w:rsidP="00737A21">
      <w:pPr>
        <w:jc w:val="both"/>
        <w:rPr>
          <w:rFonts w:ascii="Times New Roman" w:hAnsi="Times New Roman"/>
          <w:sz w:val="24"/>
          <w:szCs w:val="24"/>
        </w:rPr>
      </w:pPr>
      <w:r w:rsidRPr="002F382C">
        <w:rPr>
          <w:rFonts w:ascii="Times New Roman" w:hAnsi="Times New Roman"/>
          <w:sz w:val="24"/>
          <w:szCs w:val="24"/>
        </w:rPr>
        <w:t>I mentioned that I thought the group context was important and I think in that setting, they were watching each other and they were wanting to compete a little bit, so what are you do</w:t>
      </w:r>
      <w:r w:rsidR="00A63FCF">
        <w:rPr>
          <w:rFonts w:ascii="Times New Roman" w:hAnsi="Times New Roman"/>
          <w:sz w:val="24"/>
          <w:szCs w:val="24"/>
        </w:rPr>
        <w:t>i</w:t>
      </w:r>
      <w:r w:rsidRPr="002F382C">
        <w:rPr>
          <w:rFonts w:ascii="Times New Roman" w:hAnsi="Times New Roman"/>
          <w:sz w:val="24"/>
          <w:szCs w:val="24"/>
        </w:rPr>
        <w:t>ng there? Why are they playing that game? Can I play that game? I can’t wait till I get on that, so there was this real, aside from being a reduction in social isolation, I think it really encouraged participation and drove more practice.</w:t>
      </w:r>
    </w:p>
    <w:p w14:paraId="68D8147F" w14:textId="2E33C0AE" w:rsidR="00985183" w:rsidRPr="002F382C" w:rsidRDefault="00985183" w:rsidP="00737A21">
      <w:pPr>
        <w:jc w:val="both"/>
        <w:rPr>
          <w:rFonts w:ascii="Times New Roman" w:hAnsi="Times New Roman"/>
          <w:sz w:val="24"/>
          <w:szCs w:val="24"/>
        </w:rPr>
      </w:pPr>
      <w:r w:rsidRPr="002F382C">
        <w:rPr>
          <w:rFonts w:ascii="Times New Roman" w:hAnsi="Times New Roman"/>
          <w:sz w:val="24"/>
          <w:szCs w:val="24"/>
        </w:rPr>
        <w:t>They wanted to be able to do what so</w:t>
      </w:r>
      <w:r w:rsidR="00A63FCF">
        <w:rPr>
          <w:rFonts w:ascii="Times New Roman" w:hAnsi="Times New Roman"/>
          <w:sz w:val="24"/>
          <w:szCs w:val="24"/>
        </w:rPr>
        <w:t>-</w:t>
      </w:r>
      <w:r w:rsidRPr="002F382C">
        <w:rPr>
          <w:rFonts w:ascii="Times New Roman" w:hAnsi="Times New Roman"/>
          <w:sz w:val="24"/>
          <w:szCs w:val="24"/>
        </w:rPr>
        <w:t>and</w:t>
      </w:r>
      <w:r w:rsidR="00A63FCF">
        <w:rPr>
          <w:rFonts w:ascii="Times New Roman" w:hAnsi="Times New Roman"/>
          <w:sz w:val="24"/>
          <w:szCs w:val="24"/>
        </w:rPr>
        <w:t>-</w:t>
      </w:r>
      <w:r w:rsidRPr="002F382C">
        <w:rPr>
          <w:rFonts w:ascii="Times New Roman" w:hAnsi="Times New Roman"/>
          <w:sz w:val="24"/>
          <w:szCs w:val="24"/>
        </w:rPr>
        <w:t>so did because it looked good, it looked cool and they were seeing others progress.</w:t>
      </w:r>
    </w:p>
    <w:p w14:paraId="449737F5" w14:textId="7B0A7A28" w:rsidR="00985183" w:rsidRPr="002F382C" w:rsidRDefault="00985183" w:rsidP="00737A21">
      <w:pPr>
        <w:jc w:val="both"/>
        <w:rPr>
          <w:rFonts w:ascii="Times New Roman" w:hAnsi="Times New Roman"/>
          <w:sz w:val="24"/>
          <w:szCs w:val="24"/>
        </w:rPr>
      </w:pPr>
      <w:r w:rsidRPr="002F382C">
        <w:rPr>
          <w:rFonts w:ascii="Times New Roman" w:hAnsi="Times New Roman"/>
          <w:sz w:val="24"/>
          <w:szCs w:val="24"/>
        </w:rPr>
        <w:t>All right, so research</w:t>
      </w:r>
      <w:r w:rsidR="00A63FCF">
        <w:rPr>
          <w:rFonts w:ascii="Times New Roman" w:hAnsi="Times New Roman"/>
          <w:sz w:val="24"/>
          <w:szCs w:val="24"/>
        </w:rPr>
        <w:t>-</w:t>
      </w:r>
      <w:r w:rsidRPr="002F382C">
        <w:rPr>
          <w:rFonts w:ascii="Times New Roman" w:hAnsi="Times New Roman"/>
          <w:sz w:val="24"/>
          <w:szCs w:val="24"/>
        </w:rPr>
        <w:t>practice gap.</w:t>
      </w:r>
    </w:p>
    <w:p w14:paraId="784A9A73" w14:textId="77777777" w:rsidR="00985183" w:rsidRPr="002F382C" w:rsidRDefault="00985183" w:rsidP="00737A21">
      <w:pPr>
        <w:jc w:val="both"/>
        <w:rPr>
          <w:rFonts w:ascii="Times New Roman" w:hAnsi="Times New Roman"/>
          <w:sz w:val="24"/>
          <w:szCs w:val="24"/>
        </w:rPr>
      </w:pPr>
      <w:r w:rsidRPr="002F382C">
        <w:rPr>
          <w:rFonts w:ascii="Times New Roman" w:hAnsi="Times New Roman"/>
          <w:sz w:val="24"/>
          <w:szCs w:val="24"/>
        </w:rPr>
        <w:t>I think it’s really hard to change clinical practice.</w:t>
      </w:r>
    </w:p>
    <w:p w14:paraId="611435EC" w14:textId="77777777" w:rsidR="00737A21" w:rsidRDefault="00985183" w:rsidP="00737A21">
      <w:pPr>
        <w:jc w:val="both"/>
        <w:rPr>
          <w:rFonts w:ascii="Times New Roman" w:hAnsi="Times New Roman"/>
          <w:sz w:val="24"/>
          <w:szCs w:val="24"/>
        </w:rPr>
      </w:pPr>
      <w:r w:rsidRPr="002F382C">
        <w:rPr>
          <w:rFonts w:ascii="Times New Roman" w:hAnsi="Times New Roman"/>
          <w:sz w:val="24"/>
          <w:szCs w:val="24"/>
        </w:rPr>
        <w:t xml:space="preserve">It’s hard if you’re the person trying to introduce something new and it’s hard if you’re the person who’s receiving the instruction to do something new and we talked earlier </w:t>
      </w:r>
      <w:r w:rsidR="00737A21">
        <w:rPr>
          <w:rFonts w:ascii="Times New Roman" w:hAnsi="Times New Roman"/>
          <w:sz w:val="24"/>
          <w:szCs w:val="24"/>
        </w:rPr>
        <w:t>on around some of the barriers.</w:t>
      </w:r>
    </w:p>
    <w:p w14:paraId="5F657A38" w14:textId="77777777" w:rsidR="00985183" w:rsidRPr="002F382C" w:rsidRDefault="00985183" w:rsidP="00737A21">
      <w:pPr>
        <w:jc w:val="both"/>
        <w:rPr>
          <w:rFonts w:ascii="Times New Roman" w:hAnsi="Times New Roman"/>
          <w:sz w:val="24"/>
          <w:szCs w:val="24"/>
        </w:rPr>
      </w:pPr>
      <w:r w:rsidRPr="002F382C">
        <w:rPr>
          <w:rFonts w:ascii="Times New Roman" w:hAnsi="Times New Roman"/>
          <w:sz w:val="24"/>
          <w:szCs w:val="24"/>
        </w:rPr>
        <w:lastRenderedPageBreak/>
        <w:t xml:space="preserve">They can be related to the organisation, </w:t>
      </w:r>
      <w:proofErr w:type="gramStart"/>
      <w:r w:rsidRPr="002F382C">
        <w:rPr>
          <w:rFonts w:ascii="Times New Roman" w:hAnsi="Times New Roman"/>
          <w:sz w:val="24"/>
          <w:szCs w:val="24"/>
        </w:rPr>
        <w:t>who</w:t>
      </w:r>
      <w:r w:rsidR="002F382C" w:rsidRPr="002F382C">
        <w:rPr>
          <w:rFonts w:ascii="Times New Roman" w:hAnsi="Times New Roman"/>
          <w:sz w:val="24"/>
          <w:szCs w:val="24"/>
        </w:rPr>
        <w:t>se</w:t>
      </w:r>
      <w:proofErr w:type="gramEnd"/>
      <w:r w:rsidRPr="002F382C">
        <w:rPr>
          <w:rFonts w:ascii="Times New Roman" w:hAnsi="Times New Roman"/>
          <w:sz w:val="24"/>
          <w:szCs w:val="24"/>
        </w:rPr>
        <w:t xml:space="preserve"> got time to learn something new can be really tricky.</w:t>
      </w:r>
    </w:p>
    <w:p w14:paraId="530EAE3A" w14:textId="77777777" w:rsidR="00985183" w:rsidRPr="002F382C" w:rsidRDefault="00985183" w:rsidP="00737A21">
      <w:pPr>
        <w:jc w:val="both"/>
        <w:rPr>
          <w:rFonts w:ascii="Times New Roman" w:hAnsi="Times New Roman"/>
          <w:sz w:val="24"/>
          <w:szCs w:val="24"/>
        </w:rPr>
      </w:pPr>
      <w:r w:rsidRPr="002F382C">
        <w:rPr>
          <w:rFonts w:ascii="Times New Roman" w:hAnsi="Times New Roman"/>
          <w:sz w:val="24"/>
          <w:szCs w:val="24"/>
        </w:rPr>
        <w:t xml:space="preserve">You’re </w:t>
      </w:r>
      <w:r w:rsidR="002F382C" w:rsidRPr="002F382C">
        <w:rPr>
          <w:rFonts w:ascii="Times New Roman" w:hAnsi="Times New Roman"/>
          <w:sz w:val="24"/>
          <w:szCs w:val="24"/>
        </w:rPr>
        <w:t>back-to-back</w:t>
      </w:r>
      <w:r w:rsidRPr="002F382C">
        <w:rPr>
          <w:rFonts w:ascii="Times New Roman" w:hAnsi="Times New Roman"/>
          <w:sz w:val="24"/>
          <w:szCs w:val="24"/>
        </w:rPr>
        <w:t xml:space="preserve"> with patients all day, whether it’s private practice or public </w:t>
      </w:r>
      <w:r w:rsidR="002F382C" w:rsidRPr="002F382C">
        <w:rPr>
          <w:rFonts w:ascii="Times New Roman" w:hAnsi="Times New Roman"/>
          <w:sz w:val="24"/>
          <w:szCs w:val="24"/>
        </w:rPr>
        <w:t>practice;</w:t>
      </w:r>
      <w:r w:rsidRPr="002F382C">
        <w:rPr>
          <w:rFonts w:ascii="Times New Roman" w:hAnsi="Times New Roman"/>
          <w:sz w:val="24"/>
          <w:szCs w:val="24"/>
        </w:rPr>
        <w:t xml:space="preserve"> we are really struggling with competing priorities.</w:t>
      </w:r>
    </w:p>
    <w:p w14:paraId="753ED8E2" w14:textId="21CC9A13" w:rsidR="00C57660" w:rsidRPr="002F382C" w:rsidRDefault="00985183" w:rsidP="00737A21">
      <w:pPr>
        <w:jc w:val="both"/>
        <w:rPr>
          <w:rFonts w:ascii="Times New Roman" w:hAnsi="Times New Roman"/>
          <w:sz w:val="24"/>
          <w:szCs w:val="24"/>
        </w:rPr>
      </w:pPr>
      <w:r w:rsidRPr="002F382C">
        <w:rPr>
          <w:rFonts w:ascii="Times New Roman" w:hAnsi="Times New Roman"/>
          <w:sz w:val="24"/>
          <w:szCs w:val="24"/>
        </w:rPr>
        <w:t>There are also clinician</w:t>
      </w:r>
      <w:r w:rsidR="00A63FCF">
        <w:rPr>
          <w:rFonts w:ascii="Times New Roman" w:hAnsi="Times New Roman"/>
          <w:sz w:val="24"/>
          <w:szCs w:val="24"/>
        </w:rPr>
        <w:t>-</w:t>
      </w:r>
      <w:r w:rsidRPr="002F382C">
        <w:rPr>
          <w:rFonts w:ascii="Times New Roman" w:hAnsi="Times New Roman"/>
          <w:sz w:val="24"/>
          <w:szCs w:val="24"/>
        </w:rPr>
        <w:t>related variables</w:t>
      </w:r>
      <w:r w:rsidR="00C57660" w:rsidRPr="002F382C">
        <w:rPr>
          <w:rFonts w:ascii="Times New Roman" w:hAnsi="Times New Roman"/>
          <w:sz w:val="24"/>
          <w:szCs w:val="24"/>
        </w:rPr>
        <w:t>, so learning something new is hard work.</w:t>
      </w:r>
    </w:p>
    <w:p w14:paraId="071352F0" w14:textId="564F60B6" w:rsidR="00C57660" w:rsidRPr="002F382C" w:rsidRDefault="00A63FCF" w:rsidP="00737A21">
      <w:pPr>
        <w:jc w:val="both"/>
        <w:rPr>
          <w:rFonts w:ascii="Times New Roman" w:hAnsi="Times New Roman"/>
          <w:sz w:val="24"/>
          <w:szCs w:val="24"/>
        </w:rPr>
      </w:pPr>
      <w:r>
        <w:rPr>
          <w:rFonts w:ascii="Times New Roman" w:hAnsi="Times New Roman"/>
          <w:sz w:val="24"/>
          <w:szCs w:val="24"/>
        </w:rPr>
        <w:t xml:space="preserve">We may lack confidence in: </w:t>
      </w:r>
      <w:r w:rsidR="00C57660" w:rsidRPr="002F382C">
        <w:rPr>
          <w:rFonts w:ascii="Times New Roman" w:hAnsi="Times New Roman"/>
          <w:sz w:val="24"/>
          <w:szCs w:val="24"/>
        </w:rPr>
        <w:t xml:space="preserve">how am I going to use this device? I’m not great with computers, I don’t have time, </w:t>
      </w:r>
      <w:proofErr w:type="gramStart"/>
      <w:r w:rsidR="00C57660" w:rsidRPr="002F382C">
        <w:rPr>
          <w:rFonts w:ascii="Times New Roman" w:hAnsi="Times New Roman"/>
          <w:sz w:val="24"/>
          <w:szCs w:val="24"/>
        </w:rPr>
        <w:t>I</w:t>
      </w:r>
      <w:proofErr w:type="gramEnd"/>
      <w:r w:rsidR="00C57660" w:rsidRPr="002F382C">
        <w:rPr>
          <w:rFonts w:ascii="Times New Roman" w:hAnsi="Times New Roman"/>
          <w:sz w:val="24"/>
          <w:szCs w:val="24"/>
        </w:rPr>
        <w:t xml:space="preserve"> can’t be bothered, why would I even need to collect data? I’m here to be a </w:t>
      </w:r>
      <w:proofErr w:type="gramStart"/>
      <w:r w:rsidR="00C57660" w:rsidRPr="002F382C">
        <w:rPr>
          <w:rFonts w:ascii="Times New Roman" w:hAnsi="Times New Roman"/>
          <w:sz w:val="24"/>
          <w:szCs w:val="24"/>
        </w:rPr>
        <w:t>clinician,</w:t>
      </w:r>
      <w:proofErr w:type="gramEnd"/>
      <w:r w:rsidR="00C57660" w:rsidRPr="002F382C">
        <w:rPr>
          <w:rFonts w:ascii="Times New Roman" w:hAnsi="Times New Roman"/>
          <w:sz w:val="24"/>
          <w:szCs w:val="24"/>
        </w:rPr>
        <w:t xml:space="preserve"> I’m not a researcher.</w:t>
      </w:r>
    </w:p>
    <w:p w14:paraId="0B6165FB" w14:textId="77777777" w:rsidR="0059665F" w:rsidRPr="002F382C" w:rsidRDefault="00C57660" w:rsidP="00737A21">
      <w:pPr>
        <w:jc w:val="both"/>
        <w:rPr>
          <w:rFonts w:ascii="Times New Roman" w:hAnsi="Times New Roman"/>
          <w:b/>
          <w:sz w:val="24"/>
          <w:szCs w:val="24"/>
        </w:rPr>
      </w:pPr>
      <w:r w:rsidRPr="002F382C">
        <w:rPr>
          <w:rFonts w:ascii="Times New Roman" w:hAnsi="Times New Roman"/>
          <w:b/>
          <w:sz w:val="24"/>
          <w:szCs w:val="24"/>
        </w:rPr>
        <w:t>END OF TRANSCRIPT</w:t>
      </w:r>
      <w:r w:rsidR="0059665F" w:rsidRPr="002F382C">
        <w:rPr>
          <w:rFonts w:ascii="Times New Roman" w:hAnsi="Times New Roman"/>
          <w:b/>
          <w:sz w:val="24"/>
          <w:szCs w:val="24"/>
        </w:rPr>
        <w:t xml:space="preserve"> </w:t>
      </w:r>
    </w:p>
    <w:sectPr w:rsidR="0059665F" w:rsidRPr="002F382C" w:rsidSect="005A4DA3">
      <w:headerReference w:type="even" r:id="rI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94B9" w14:textId="77777777" w:rsidR="00D40B68" w:rsidRDefault="00D40B68" w:rsidP="00A638CB">
      <w:pPr>
        <w:spacing w:after="0" w:line="240" w:lineRule="auto"/>
      </w:pPr>
      <w:r>
        <w:separator/>
      </w:r>
    </w:p>
  </w:endnote>
  <w:endnote w:type="continuationSeparator" w:id="0">
    <w:p w14:paraId="72EED07F" w14:textId="77777777" w:rsidR="00D40B68" w:rsidRDefault="00D40B68" w:rsidP="00A6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altName w:val="Heiti TC Light"/>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208C7" w14:textId="77777777" w:rsidR="00D40B68" w:rsidRDefault="00D40B68" w:rsidP="00A638CB">
      <w:pPr>
        <w:spacing w:after="0" w:line="240" w:lineRule="auto"/>
      </w:pPr>
      <w:r>
        <w:separator/>
      </w:r>
    </w:p>
  </w:footnote>
  <w:footnote w:type="continuationSeparator" w:id="0">
    <w:p w14:paraId="4BE9EB2E" w14:textId="77777777" w:rsidR="00D40B68" w:rsidRDefault="00D40B68" w:rsidP="00A638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1864" w14:textId="77777777" w:rsidR="00D40B68" w:rsidRDefault="00D40B68" w:rsidP="00A63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5AD90" w14:textId="77777777" w:rsidR="00D40B68" w:rsidRDefault="00D40B68" w:rsidP="00A638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0FB91" w14:textId="77777777" w:rsidR="00D40B68" w:rsidRDefault="00D40B68" w:rsidP="00A63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34B">
      <w:rPr>
        <w:rStyle w:val="PageNumber"/>
        <w:noProof/>
      </w:rPr>
      <w:t>6</w:t>
    </w:r>
    <w:r>
      <w:rPr>
        <w:rStyle w:val="PageNumber"/>
      </w:rPr>
      <w:fldChar w:fldCharType="end"/>
    </w:r>
  </w:p>
  <w:p w14:paraId="467FB32E" w14:textId="77777777" w:rsidR="00D40B68" w:rsidRDefault="00D40B68" w:rsidP="00A638C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62"/>
    <w:rsid w:val="00014548"/>
    <w:rsid w:val="000F49E1"/>
    <w:rsid w:val="001539F3"/>
    <w:rsid w:val="00170802"/>
    <w:rsid w:val="00206D04"/>
    <w:rsid w:val="00207E6A"/>
    <w:rsid w:val="00230A76"/>
    <w:rsid w:val="002763CA"/>
    <w:rsid w:val="002D3A91"/>
    <w:rsid w:val="002E24F1"/>
    <w:rsid w:val="002F382C"/>
    <w:rsid w:val="00356009"/>
    <w:rsid w:val="003C6396"/>
    <w:rsid w:val="004E5BA8"/>
    <w:rsid w:val="004F2A92"/>
    <w:rsid w:val="005450A1"/>
    <w:rsid w:val="005644B4"/>
    <w:rsid w:val="00580E1F"/>
    <w:rsid w:val="0059665F"/>
    <w:rsid w:val="005A4DA3"/>
    <w:rsid w:val="005C3607"/>
    <w:rsid w:val="00674723"/>
    <w:rsid w:val="006B3D58"/>
    <w:rsid w:val="0070429A"/>
    <w:rsid w:val="00736FFC"/>
    <w:rsid w:val="00737A21"/>
    <w:rsid w:val="00744453"/>
    <w:rsid w:val="00761FD6"/>
    <w:rsid w:val="007636CC"/>
    <w:rsid w:val="007D3A3A"/>
    <w:rsid w:val="007F3197"/>
    <w:rsid w:val="00857BF5"/>
    <w:rsid w:val="008C1AAE"/>
    <w:rsid w:val="009256EF"/>
    <w:rsid w:val="00981727"/>
    <w:rsid w:val="00985183"/>
    <w:rsid w:val="009D35E2"/>
    <w:rsid w:val="00A12113"/>
    <w:rsid w:val="00A638CB"/>
    <w:rsid w:val="00A63FCF"/>
    <w:rsid w:val="00A70325"/>
    <w:rsid w:val="00A74E15"/>
    <w:rsid w:val="00BD5509"/>
    <w:rsid w:val="00C03BDF"/>
    <w:rsid w:val="00C10968"/>
    <w:rsid w:val="00C57660"/>
    <w:rsid w:val="00C85D98"/>
    <w:rsid w:val="00D40B68"/>
    <w:rsid w:val="00D76C0C"/>
    <w:rsid w:val="00E45862"/>
    <w:rsid w:val="00E80442"/>
    <w:rsid w:val="00F03E84"/>
    <w:rsid w:val="00F45606"/>
    <w:rsid w:val="00F8225F"/>
    <w:rsid w:val="00FC2C13"/>
    <w:rsid w:val="00FE23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5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38CB"/>
  </w:style>
  <w:style w:type="character" w:styleId="PageNumber">
    <w:name w:val="page number"/>
    <w:basedOn w:val="DefaultParagraphFont"/>
    <w:uiPriority w:val="99"/>
    <w:semiHidden/>
    <w:unhideWhenUsed/>
    <w:rsid w:val="00A638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38CB"/>
  </w:style>
  <w:style w:type="character" w:styleId="PageNumber">
    <w:name w:val="page number"/>
    <w:basedOn w:val="DefaultParagraphFont"/>
    <w:uiPriority w:val="99"/>
    <w:semiHidden/>
    <w:unhideWhenUsed/>
    <w:rsid w:val="00A6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5816</Words>
  <Characters>33153</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Blackers</dc:creator>
  <cp:lastModifiedBy>S U M M E R  F O U N D A T I O N ®</cp:lastModifiedBy>
  <cp:revision>2</cp:revision>
  <dcterms:created xsi:type="dcterms:W3CDTF">2018-07-25T00:04:00Z</dcterms:created>
  <dcterms:modified xsi:type="dcterms:W3CDTF">2018-07-25T00:04:00Z</dcterms:modified>
</cp:coreProperties>
</file>